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6705" w14:textId="7FD07605" w:rsidR="009F395E" w:rsidRPr="009D14A7" w:rsidRDefault="00405AA0" w:rsidP="00437827">
      <w:pPr>
        <w:jc w:val="both"/>
      </w:pPr>
      <w:bookmarkStart w:id="0" w:name="_GoBack"/>
      <w:bookmarkEnd w:id="0"/>
      <w:r w:rsidRPr="009D14A7">
        <w:t>Transcription textuelle de la vidéo</w:t>
      </w:r>
      <w:r w:rsidR="009D14A7" w:rsidRPr="009D14A7">
        <w:t xml:space="preserve"> de présentation des 10 ans du Réseau Francophone en Déficience Sensorielle et du Langage</w:t>
      </w:r>
    </w:p>
    <w:p w14:paraId="1D5D58A5" w14:textId="648F1792" w:rsidR="00727DF2" w:rsidRPr="009D14A7" w:rsidRDefault="00727DF2" w:rsidP="00437827">
      <w:pPr>
        <w:jc w:val="both"/>
        <w:rPr>
          <w:sz w:val="12"/>
        </w:rPr>
      </w:pPr>
    </w:p>
    <w:p w14:paraId="1643D202" w14:textId="098744C1" w:rsidR="000C745A" w:rsidRPr="00C2364B" w:rsidRDefault="00B96A67" w:rsidP="00437827">
      <w:pPr>
        <w:jc w:val="both"/>
      </w:pPr>
      <w:r>
        <w:t xml:space="preserve">Eddie BALAGI – Directeur Général – Instruction Régionale des Sourds et Aveugles à Bordeaux : </w:t>
      </w:r>
      <w:r w:rsidR="000C745A" w:rsidRPr="00C2364B">
        <w:t>L</w:t>
      </w:r>
      <w:r w:rsidR="003F0289" w:rsidRPr="00C2364B">
        <w:t xml:space="preserve">e </w:t>
      </w:r>
      <w:r w:rsidR="000C745A" w:rsidRPr="00C2364B">
        <w:t>R</w:t>
      </w:r>
      <w:r w:rsidR="003F0289" w:rsidRPr="00C2364B">
        <w:t>éseau</w:t>
      </w:r>
      <w:r w:rsidR="00735A55">
        <w:t>,</w:t>
      </w:r>
      <w:r w:rsidR="003F0289" w:rsidRPr="00C2364B">
        <w:t xml:space="preserve"> c'est une communauté d'échang</w:t>
      </w:r>
      <w:r w:rsidR="000C745A" w:rsidRPr="00C2364B">
        <w:t>e</w:t>
      </w:r>
      <w:r w:rsidR="003F0289" w:rsidRPr="00C2364B">
        <w:t xml:space="preserve">s </w:t>
      </w:r>
      <w:r>
        <w:t xml:space="preserve">et </w:t>
      </w:r>
      <w:r w:rsidR="003F0289" w:rsidRPr="00C2364B">
        <w:t>de partage porté</w:t>
      </w:r>
      <w:r>
        <w:t>e</w:t>
      </w:r>
      <w:r w:rsidR="003F0289" w:rsidRPr="00C2364B">
        <w:t xml:space="preserve"> par cet élément linguistique fort et qui nous permet d'aller plus vite dans la mise en </w:t>
      </w:r>
      <w:r w:rsidRPr="00C2364B">
        <w:t>œuvre</w:t>
      </w:r>
      <w:r w:rsidR="003F0289" w:rsidRPr="00C2364B">
        <w:t xml:space="preserve"> des évolutions de l'accompagnement des personnes </w:t>
      </w:r>
      <w:r w:rsidR="000C745A" w:rsidRPr="00C2364B">
        <w:t xml:space="preserve">en </w:t>
      </w:r>
      <w:r w:rsidR="003F0289" w:rsidRPr="00C2364B">
        <w:t>déficien</w:t>
      </w:r>
      <w:r>
        <w:t>c</w:t>
      </w:r>
      <w:r w:rsidR="003F0289" w:rsidRPr="00C2364B">
        <w:t>es sensorielles ou de trou</w:t>
      </w:r>
      <w:r w:rsidR="000C745A" w:rsidRPr="00C2364B">
        <w:t xml:space="preserve">bles </w:t>
      </w:r>
      <w:r w:rsidR="003F0289" w:rsidRPr="00C2364B">
        <w:t>du langage dans nos institutions</w:t>
      </w:r>
      <w:r w:rsidR="000C745A" w:rsidRPr="00C2364B">
        <w:t xml:space="preserve">. </w:t>
      </w:r>
    </w:p>
    <w:p w14:paraId="02DA5245" w14:textId="59DA7D43" w:rsidR="000C745A" w:rsidRPr="00C2364B" w:rsidRDefault="000C745A" w:rsidP="00437827">
      <w:pPr>
        <w:jc w:val="both"/>
      </w:pPr>
      <w:r w:rsidRPr="00C2364B">
        <w:t xml:space="preserve">Francis GUITEAU – Directeur Général Mutualité Française Anjou Mayenne </w:t>
      </w:r>
      <w:r w:rsidR="00285B69" w:rsidRPr="00C2364B">
        <w:t xml:space="preserve">à </w:t>
      </w:r>
      <w:r w:rsidRPr="00C2364B">
        <w:t>Angers : A</w:t>
      </w:r>
      <w:r w:rsidR="003F0289" w:rsidRPr="00C2364B">
        <w:t>u contexte de la création du réseau</w:t>
      </w:r>
      <w:r w:rsidRPr="00C2364B">
        <w:t xml:space="preserve"> , </w:t>
      </w:r>
      <w:r w:rsidR="003F0289" w:rsidRPr="00C2364B">
        <w:t>c'est d'abord la régularité de visite</w:t>
      </w:r>
      <w:r w:rsidR="00735A55">
        <w:t>s</w:t>
      </w:r>
      <w:r w:rsidR="003F0289" w:rsidRPr="00C2364B">
        <w:t xml:space="preserve"> que nous avons </w:t>
      </w:r>
      <w:r w:rsidRPr="00C2364B">
        <w:t>eue</w:t>
      </w:r>
      <w:r w:rsidR="00735A55">
        <w:t>s</w:t>
      </w:r>
      <w:r w:rsidRPr="00C2364B">
        <w:t xml:space="preserve"> </w:t>
      </w:r>
      <w:r w:rsidR="003F0289" w:rsidRPr="00C2364B">
        <w:t xml:space="preserve">au </w:t>
      </w:r>
      <w:r w:rsidR="00437827" w:rsidRPr="00C2364B">
        <w:t>Québec</w:t>
      </w:r>
      <w:r w:rsidR="003F0289" w:rsidRPr="00C2364B">
        <w:t xml:space="preserve"> à partir de 1998 avec des équipes de professionnels </w:t>
      </w:r>
      <w:r w:rsidRPr="00C2364B">
        <w:t>et c’</w:t>
      </w:r>
      <w:r w:rsidR="003F0289" w:rsidRPr="00C2364B">
        <w:t>est à partir de 2005</w:t>
      </w:r>
      <w:r w:rsidRPr="00C2364B">
        <w:t> /</w:t>
      </w:r>
      <w:r w:rsidR="003F0289" w:rsidRPr="00C2364B">
        <w:t xml:space="preserve"> 2006 qu'avec </w:t>
      </w:r>
      <w:r w:rsidRPr="00C2364B">
        <w:t>P</w:t>
      </w:r>
      <w:r w:rsidR="003F0289" w:rsidRPr="00C2364B">
        <w:t xml:space="preserve">ierre </w:t>
      </w:r>
      <w:r w:rsidRPr="00C2364B">
        <w:t>P</w:t>
      </w:r>
      <w:r w:rsidR="003F0289" w:rsidRPr="00C2364B">
        <w:t xml:space="preserve">aul </w:t>
      </w:r>
      <w:r w:rsidRPr="00C2364B">
        <w:t>L</w:t>
      </w:r>
      <w:r w:rsidR="00B96A67">
        <w:t>ACHAPELLE</w:t>
      </w:r>
      <w:r w:rsidR="00735A55">
        <w:t>,</w:t>
      </w:r>
      <w:r w:rsidR="003F0289" w:rsidRPr="00C2364B">
        <w:t xml:space="preserve"> qui à ce </w:t>
      </w:r>
      <w:r w:rsidRPr="00C2364B">
        <w:t>moment-là</w:t>
      </w:r>
      <w:r w:rsidR="003F0289" w:rsidRPr="00C2364B">
        <w:t xml:space="preserve"> était le </w:t>
      </w:r>
      <w:r w:rsidR="00735A55">
        <w:t>D</w:t>
      </w:r>
      <w:r w:rsidR="003F0289" w:rsidRPr="00C2364B">
        <w:t xml:space="preserve">irecteur général de l'institut </w:t>
      </w:r>
      <w:r w:rsidRPr="00C2364B">
        <w:t>R</w:t>
      </w:r>
      <w:r w:rsidR="003F0289" w:rsidRPr="00C2364B">
        <w:t xml:space="preserve">aymond </w:t>
      </w:r>
      <w:r w:rsidRPr="00C2364B">
        <w:t>D</w:t>
      </w:r>
      <w:r w:rsidR="003F0289" w:rsidRPr="00C2364B">
        <w:t xml:space="preserve">ewar à </w:t>
      </w:r>
      <w:r w:rsidRPr="00C2364B">
        <w:t>M</w:t>
      </w:r>
      <w:r w:rsidR="003F0289" w:rsidRPr="00C2364B">
        <w:t>ontréal</w:t>
      </w:r>
      <w:r w:rsidR="00735A55">
        <w:t xml:space="preserve">, </w:t>
      </w:r>
      <w:r w:rsidR="003F0289" w:rsidRPr="00C2364B">
        <w:t xml:space="preserve">nous avons commencé à évoquer sérieusement l'intérêt qu'il y aurait à formaliser véritablement ces </w:t>
      </w:r>
      <w:r w:rsidRPr="00C2364B">
        <w:t>aller</w:t>
      </w:r>
      <w:r w:rsidR="00735A55">
        <w:t>-</w:t>
      </w:r>
      <w:r w:rsidR="003F0289" w:rsidRPr="00C2364B">
        <w:t>retour</w:t>
      </w:r>
      <w:r w:rsidRPr="00C2364B">
        <w:t>s,</w:t>
      </w:r>
      <w:r w:rsidR="003F0289" w:rsidRPr="00C2364B">
        <w:t xml:space="preserve"> ces visites régulières et toutes ces séances de travail qu'on organisait</w:t>
      </w:r>
      <w:r w:rsidR="009D14A7">
        <w:t>.</w:t>
      </w:r>
    </w:p>
    <w:p w14:paraId="79675043" w14:textId="628EE514" w:rsidR="00F039ED" w:rsidRPr="00C2364B" w:rsidRDefault="000C745A" w:rsidP="00437827">
      <w:pPr>
        <w:jc w:val="both"/>
      </w:pPr>
      <w:r w:rsidRPr="00C2364B">
        <w:t xml:space="preserve">Pierre Paul LACHAPELLE – Consultant /Formateur et membre fondateur du Réseau : </w:t>
      </w:r>
      <w:r w:rsidR="009D14A7">
        <w:t>e</w:t>
      </w:r>
      <w:r w:rsidRPr="00C2364B">
        <w:t>t ça a créé</w:t>
      </w:r>
      <w:r w:rsidR="003F0289" w:rsidRPr="00C2364B">
        <w:t xml:space="preserve"> une relation d</w:t>
      </w:r>
      <w:r w:rsidR="00B96A67">
        <w:t>’</w:t>
      </w:r>
      <w:r w:rsidR="009D14A7">
        <w:t>entraide</w:t>
      </w:r>
      <w:r w:rsidR="00B96A67">
        <w:t xml:space="preserve"> et </w:t>
      </w:r>
      <w:r w:rsidR="009D14A7">
        <w:t>l</w:t>
      </w:r>
      <w:r w:rsidR="00B96A67">
        <w:t>e p</w:t>
      </w:r>
      <w:r w:rsidRPr="00C2364B">
        <w:t>laisir d</w:t>
      </w:r>
      <w:r w:rsidR="003F0289" w:rsidRPr="00C2364B">
        <w:t>e se retrouver</w:t>
      </w:r>
      <w:r w:rsidR="009D14A7">
        <w:t xml:space="preserve"> entre </w:t>
      </w:r>
      <w:r w:rsidR="003F0289" w:rsidRPr="00C2364B">
        <w:t>francophone</w:t>
      </w:r>
      <w:r w:rsidR="00F039ED" w:rsidRPr="00C2364B">
        <w:t>s,</w:t>
      </w:r>
      <w:r w:rsidR="003F0289" w:rsidRPr="00C2364B">
        <w:t xml:space="preserve"> avec des </w:t>
      </w:r>
      <w:r w:rsidR="00F039ED" w:rsidRPr="00C2364B">
        <w:t>défis qu’on partageait</w:t>
      </w:r>
      <w:r w:rsidR="009D14A7">
        <w:t>.</w:t>
      </w:r>
    </w:p>
    <w:p w14:paraId="1A87CD8C" w14:textId="7CACFA14" w:rsidR="003F0289" w:rsidRPr="00C2364B" w:rsidRDefault="00F039ED" w:rsidP="00437827">
      <w:pPr>
        <w:jc w:val="both"/>
      </w:pPr>
      <w:r w:rsidRPr="00C2364B">
        <w:t xml:space="preserve">Francis GUITEAU : </w:t>
      </w:r>
      <w:r w:rsidR="003F0289" w:rsidRPr="00C2364B">
        <w:t>c'est le temps qu'il a fallu pour qu'en 2007</w:t>
      </w:r>
      <w:r w:rsidR="00735A55">
        <w:t>/</w:t>
      </w:r>
      <w:r w:rsidR="003F0289" w:rsidRPr="00C2364B">
        <w:t xml:space="preserve">2008 </w:t>
      </w:r>
      <w:r w:rsidRPr="00C2364B">
        <w:t xml:space="preserve">nous créions </w:t>
      </w:r>
      <w:r w:rsidR="003F0289" w:rsidRPr="00C2364B">
        <w:t xml:space="preserve">pour de bon le </w:t>
      </w:r>
      <w:r w:rsidR="00735A55">
        <w:t>R</w:t>
      </w:r>
      <w:r w:rsidR="003F0289" w:rsidRPr="00C2364B">
        <w:t xml:space="preserve">éseau avec un </w:t>
      </w:r>
      <w:r w:rsidRPr="00C2364B">
        <w:t>ensemble</w:t>
      </w:r>
      <w:r w:rsidR="003F0289" w:rsidRPr="00C2364B">
        <w:t xml:space="preserve"> d'établissements français et un ensemble d'établissements québécois</w:t>
      </w:r>
      <w:r w:rsidRPr="00C2364B">
        <w:t>.</w:t>
      </w:r>
    </w:p>
    <w:p w14:paraId="7F82A727" w14:textId="027641D6" w:rsidR="00285B69" w:rsidRPr="00C2364B" w:rsidRDefault="00F039ED" w:rsidP="00437827">
      <w:pPr>
        <w:jc w:val="both"/>
      </w:pPr>
      <w:r w:rsidRPr="00C2364B">
        <w:t>Franceline FANON – Présidente – Association Martiniquaise pour l’Education des Déficients Auditifs et Visuels (</w:t>
      </w:r>
      <w:proofErr w:type="spellStart"/>
      <w:r w:rsidRPr="00C2364B">
        <w:t>Schoellcher</w:t>
      </w:r>
      <w:proofErr w:type="spellEnd"/>
      <w:r w:rsidRPr="00C2364B">
        <w:t xml:space="preserve">, Martinique) : J’aime </w:t>
      </w:r>
      <w:r w:rsidR="003F0289" w:rsidRPr="00C2364B">
        <w:t>beaucoup</w:t>
      </w:r>
      <w:r w:rsidRPr="00C2364B">
        <w:t xml:space="preserve"> c</w:t>
      </w:r>
      <w:r w:rsidR="003F0289" w:rsidRPr="00C2364B">
        <w:t xml:space="preserve">e terme de </w:t>
      </w:r>
      <w:r w:rsidRPr="00C2364B">
        <w:t>« </w:t>
      </w:r>
      <w:r w:rsidR="003F0289" w:rsidRPr="00C2364B">
        <w:t>faire voyager les compétences</w:t>
      </w:r>
      <w:r w:rsidRPr="00C2364B">
        <w:t> </w:t>
      </w:r>
      <w:r w:rsidR="00735A55" w:rsidRPr="00C2364B">
        <w:t>», parce</w:t>
      </w:r>
      <w:r w:rsidR="003F0289" w:rsidRPr="00C2364B">
        <w:t xml:space="preserve"> qu'effectivement le réseau </w:t>
      </w:r>
      <w:r w:rsidRPr="00C2364B">
        <w:t>est</w:t>
      </w:r>
      <w:r w:rsidR="003F0289" w:rsidRPr="00C2364B">
        <w:t xml:space="preserve"> très étendu</w:t>
      </w:r>
      <w:r w:rsidRPr="00C2364B">
        <w:t>. D</w:t>
      </w:r>
      <w:r w:rsidR="003F0289" w:rsidRPr="00C2364B">
        <w:t xml:space="preserve">epuis </w:t>
      </w:r>
      <w:r w:rsidR="00735A55" w:rsidRPr="00C2364B">
        <w:t>la Belgique</w:t>
      </w:r>
      <w:r w:rsidRPr="00C2364B">
        <w:t>,</w:t>
      </w:r>
      <w:r w:rsidR="003F0289" w:rsidRPr="00C2364B">
        <w:t xml:space="preserve"> la </w:t>
      </w:r>
      <w:r w:rsidRPr="00C2364B">
        <w:t>F</w:t>
      </w:r>
      <w:r w:rsidR="003F0289" w:rsidRPr="00C2364B">
        <w:t xml:space="preserve">rance </w:t>
      </w:r>
      <w:r w:rsidRPr="00C2364B">
        <w:t>(</w:t>
      </w:r>
      <w:r w:rsidR="003F0289" w:rsidRPr="00C2364B">
        <w:t xml:space="preserve">sur toute la </w:t>
      </w:r>
      <w:r w:rsidRPr="00C2364B">
        <w:t>France),</w:t>
      </w:r>
      <w:r w:rsidR="003F0289" w:rsidRPr="00C2364B">
        <w:t xml:space="preserve"> la </w:t>
      </w:r>
      <w:r w:rsidRPr="00C2364B">
        <w:t>Martinique,</w:t>
      </w:r>
      <w:r w:rsidR="003F0289" w:rsidRPr="00C2364B">
        <w:t xml:space="preserve"> la </w:t>
      </w:r>
      <w:r w:rsidRPr="00C2364B">
        <w:t>Guadeloupe,</w:t>
      </w:r>
      <w:r w:rsidR="003F0289" w:rsidRPr="00C2364B">
        <w:t xml:space="preserve"> </w:t>
      </w:r>
      <w:r w:rsidRPr="00C2364B">
        <w:t>Haïti</w:t>
      </w:r>
      <w:r w:rsidR="003F0289" w:rsidRPr="00C2364B">
        <w:t xml:space="preserve"> et le </w:t>
      </w:r>
      <w:r w:rsidRPr="00C2364B">
        <w:t xml:space="preserve">Québec, </w:t>
      </w:r>
      <w:r w:rsidR="003F0289" w:rsidRPr="00C2364B">
        <w:t>donc ça voyage</w:t>
      </w:r>
      <w:r w:rsidRPr="00C2364B">
        <w:t> !</w:t>
      </w:r>
      <w:r w:rsidR="003F0289" w:rsidRPr="00C2364B">
        <w:t xml:space="preserve"> ça m'a passionné</w:t>
      </w:r>
      <w:r w:rsidR="00735A55">
        <w:t>,</w:t>
      </w:r>
      <w:r w:rsidR="003F0289" w:rsidRPr="00C2364B">
        <w:t xml:space="preserve"> en tant que </w:t>
      </w:r>
      <w:r w:rsidRPr="00C2364B">
        <w:t>P</w:t>
      </w:r>
      <w:r w:rsidR="003F0289" w:rsidRPr="00C2364B">
        <w:t>résidente d'</w:t>
      </w:r>
      <w:r w:rsidRPr="00C2364B">
        <w:t>A</w:t>
      </w:r>
      <w:r w:rsidR="003F0289" w:rsidRPr="00C2364B">
        <w:t>ssociation</w:t>
      </w:r>
      <w:r w:rsidR="00735A55">
        <w:t>,</w:t>
      </w:r>
      <w:r w:rsidR="003F0289" w:rsidRPr="00C2364B">
        <w:t xml:space="preserve"> de rencontrer ce </w:t>
      </w:r>
      <w:r w:rsidRPr="00C2364B">
        <w:t>Ré</w:t>
      </w:r>
      <w:r w:rsidR="003F0289" w:rsidRPr="00C2364B">
        <w:t>seau e</w:t>
      </w:r>
      <w:r w:rsidRPr="00C2364B">
        <w:t>t</w:t>
      </w:r>
      <w:r w:rsidR="003F0289" w:rsidRPr="00C2364B">
        <w:t xml:space="preserve"> de pouvoir laisser en héritage aux professionnels de l</w:t>
      </w:r>
      <w:r w:rsidRPr="00C2364B">
        <w:t xml:space="preserve">’AMEDAV </w:t>
      </w:r>
      <w:r w:rsidR="003F0289" w:rsidRPr="00C2364B">
        <w:t xml:space="preserve">cette possibilité de travail de </w:t>
      </w:r>
      <w:proofErr w:type="spellStart"/>
      <w:r w:rsidR="003F0289" w:rsidRPr="00C2364B">
        <w:t>co</w:t>
      </w:r>
      <w:proofErr w:type="spellEnd"/>
      <w:r w:rsidR="003F0289" w:rsidRPr="00C2364B">
        <w:t xml:space="preserve"> construire des pratiques</w:t>
      </w:r>
      <w:r w:rsidRPr="00C2364B">
        <w:t>,</w:t>
      </w:r>
      <w:r w:rsidR="003F0289" w:rsidRPr="00C2364B">
        <w:t xml:space="preserve"> d'échang</w:t>
      </w:r>
      <w:r w:rsidRPr="00C2364B">
        <w:t>er</w:t>
      </w:r>
      <w:r w:rsidR="00285B69" w:rsidRPr="00C2364B">
        <w:t xml:space="preserve"> des</w:t>
      </w:r>
      <w:r w:rsidR="003F0289" w:rsidRPr="00C2364B">
        <w:t xml:space="preserve"> pratique</w:t>
      </w:r>
      <w:r w:rsidR="00285B69" w:rsidRPr="00C2364B">
        <w:t>s</w:t>
      </w:r>
      <w:r w:rsidR="003F0289" w:rsidRPr="00C2364B">
        <w:t xml:space="preserve"> avec les membres du </w:t>
      </w:r>
      <w:r w:rsidR="00285B69" w:rsidRPr="00C2364B">
        <w:t>R</w:t>
      </w:r>
      <w:r w:rsidR="003F0289" w:rsidRPr="00C2364B">
        <w:t>éseau</w:t>
      </w:r>
    </w:p>
    <w:p w14:paraId="6AE26682" w14:textId="77777777" w:rsidR="00285B69" w:rsidRPr="00C2364B" w:rsidRDefault="00285B69" w:rsidP="00437827">
      <w:pPr>
        <w:jc w:val="both"/>
      </w:pPr>
      <w:r w:rsidRPr="00C2364B">
        <w:t xml:space="preserve">Frédérique PAJOT – Responsable de Service – Institut Les Hauts Thébaudières à Vertou : Ce </w:t>
      </w:r>
      <w:r w:rsidR="003F0289" w:rsidRPr="00C2364B">
        <w:t>qui est important pour notre établissement c'est aussi de pouvoir apporter</w:t>
      </w:r>
      <w:r w:rsidRPr="00C2364B">
        <w:t>,</w:t>
      </w:r>
      <w:r w:rsidR="003F0289" w:rsidRPr="00C2364B">
        <w:t xml:space="preserve"> pour le </w:t>
      </w:r>
      <w:r w:rsidRPr="00C2364B">
        <w:t>R</w:t>
      </w:r>
      <w:r w:rsidR="003F0289" w:rsidRPr="00C2364B">
        <w:t>éseau</w:t>
      </w:r>
      <w:r w:rsidRPr="00C2364B">
        <w:t xml:space="preserve">, </w:t>
      </w:r>
      <w:r w:rsidR="003F0289" w:rsidRPr="00C2364B">
        <w:t>toute la richesse des pratiques professionnelles de notre établissement</w:t>
      </w:r>
      <w:r w:rsidRPr="00C2364B">
        <w:t>,</w:t>
      </w:r>
      <w:r w:rsidR="003F0289" w:rsidRPr="00C2364B">
        <w:t xml:space="preserve"> toute la créativité</w:t>
      </w:r>
      <w:r w:rsidRPr="00C2364B">
        <w:t>,</w:t>
      </w:r>
      <w:r w:rsidR="003F0289" w:rsidRPr="00C2364B">
        <w:t xml:space="preserve"> l'innovation qui existe au sein de notre établissement et qui va aussi pouvoir alimenter les partenaires du réseau</w:t>
      </w:r>
      <w:r w:rsidRPr="00C2364B">
        <w:t>.</w:t>
      </w:r>
    </w:p>
    <w:p w14:paraId="4FAD7F2A" w14:textId="0421AD21" w:rsidR="00285B69" w:rsidRPr="00C2364B" w:rsidRDefault="00285B69" w:rsidP="00437827">
      <w:pPr>
        <w:jc w:val="both"/>
      </w:pPr>
      <w:r w:rsidRPr="00C2364B">
        <w:t xml:space="preserve">Anne Marie FERON – Responsable de Service – Institut Royal pour sourds et aveugles à Bruxelles : </w:t>
      </w:r>
      <w:r w:rsidR="00735A55">
        <w:t>C</w:t>
      </w:r>
      <w:r w:rsidR="003F0289" w:rsidRPr="00C2364B">
        <w:t>hez nous</w:t>
      </w:r>
      <w:r w:rsidRPr="00C2364B">
        <w:t>,</w:t>
      </w:r>
      <w:r w:rsidR="003F0289" w:rsidRPr="00C2364B">
        <w:t xml:space="preserve"> au niveau de la lecture</w:t>
      </w:r>
      <w:r w:rsidR="00735A55">
        <w:t>,</w:t>
      </w:r>
      <w:r w:rsidR="003F0289" w:rsidRPr="00C2364B">
        <w:t xml:space="preserve"> nous avons développé ce qu'on appelle la grammaire visuelle qui n'est pas connu</w:t>
      </w:r>
      <w:r w:rsidR="00B96A67">
        <w:t>e</w:t>
      </w:r>
      <w:r w:rsidR="003F0289" w:rsidRPr="00C2364B">
        <w:t xml:space="preserve"> en France n</w:t>
      </w:r>
      <w:r w:rsidRPr="00C2364B">
        <w:t>i</w:t>
      </w:r>
      <w:r w:rsidR="003F0289" w:rsidRPr="00C2364B">
        <w:t xml:space="preserve"> au </w:t>
      </w:r>
      <w:r w:rsidRPr="00C2364B">
        <w:t>Ca</w:t>
      </w:r>
      <w:r w:rsidR="003F0289" w:rsidRPr="00C2364B">
        <w:t>nada</w:t>
      </w:r>
      <w:r w:rsidR="00735A55">
        <w:t>. D</w:t>
      </w:r>
      <w:r w:rsidR="003F0289" w:rsidRPr="00C2364B">
        <w:t>onc nous avons</w:t>
      </w:r>
      <w:r w:rsidRPr="00C2364B">
        <w:t xml:space="preserve"> pu</w:t>
      </w:r>
      <w:r w:rsidR="003F0289" w:rsidRPr="00C2364B">
        <w:t xml:space="preserve"> initi</w:t>
      </w:r>
      <w:r w:rsidRPr="00C2364B">
        <w:t>er</w:t>
      </w:r>
      <w:r w:rsidR="003F0289" w:rsidRPr="00C2364B">
        <w:t xml:space="preserve"> certaines personnes à cette approche</w:t>
      </w:r>
      <w:r w:rsidRPr="00C2364B">
        <w:t>.</w:t>
      </w:r>
    </w:p>
    <w:p w14:paraId="37E44A3D" w14:textId="2007CE05" w:rsidR="00285B69" w:rsidRPr="00C2364B" w:rsidRDefault="00285B69" w:rsidP="00437827">
      <w:pPr>
        <w:jc w:val="both"/>
      </w:pPr>
      <w:r w:rsidRPr="00C2364B">
        <w:t xml:space="preserve">Claire DAVALO – Directrice – Centre National de ressources pour les handicaps rares Robert </w:t>
      </w:r>
      <w:proofErr w:type="spellStart"/>
      <w:r w:rsidRPr="00C2364B">
        <w:t>Laplane</w:t>
      </w:r>
      <w:proofErr w:type="spellEnd"/>
      <w:r w:rsidRPr="00C2364B">
        <w:t xml:space="preserve"> à Paris : D</w:t>
      </w:r>
      <w:r w:rsidR="003F0289" w:rsidRPr="00C2364B">
        <w:t>e faire l'effort d'expliquer ce qu'on ce qu'on fait</w:t>
      </w:r>
      <w:r w:rsidRPr="00C2364B">
        <w:t xml:space="preserve">, </w:t>
      </w:r>
      <w:r w:rsidR="003F0289" w:rsidRPr="00C2364B">
        <w:t xml:space="preserve">c'est quelque chose qu'on </w:t>
      </w:r>
      <w:r w:rsidR="00EA64D6">
        <w:t xml:space="preserve">ne </w:t>
      </w:r>
      <w:r w:rsidR="003F0289" w:rsidRPr="00C2364B">
        <w:t xml:space="preserve">fait pas forcément habituellement puisque ça va de soi dans son lieu de travail alors que là il faut l'expliquer à quelqu'un qui </w:t>
      </w:r>
      <w:r w:rsidR="00735A55">
        <w:t xml:space="preserve">ne </w:t>
      </w:r>
      <w:r w:rsidR="003F0289" w:rsidRPr="00C2364B">
        <w:t xml:space="preserve">connaît pas </w:t>
      </w:r>
      <w:r w:rsidRPr="00C2364B">
        <w:t>le</w:t>
      </w:r>
      <w:r w:rsidR="003F0289" w:rsidRPr="00C2364B">
        <w:t xml:space="preserve"> contexte</w:t>
      </w:r>
      <w:r w:rsidRPr="00C2364B">
        <w:t>. Du</w:t>
      </w:r>
      <w:r w:rsidR="003F0289" w:rsidRPr="00C2364B">
        <w:t xml:space="preserve"> coup</w:t>
      </w:r>
      <w:r w:rsidRPr="00C2364B">
        <w:t>,</w:t>
      </w:r>
      <w:r w:rsidR="003F0289" w:rsidRPr="00C2364B">
        <w:t xml:space="preserve"> cet </w:t>
      </w:r>
      <w:r w:rsidRPr="00C2364B">
        <w:t>effort-là</w:t>
      </w:r>
      <w:r w:rsidR="003F0289" w:rsidRPr="00C2364B">
        <w:t xml:space="preserve"> </w:t>
      </w:r>
      <w:r w:rsidRPr="00C2364B">
        <w:t>n</w:t>
      </w:r>
      <w:r w:rsidR="003F0289" w:rsidRPr="00C2364B">
        <w:t>ous oblige à réfléchir à ce qu'on fait</w:t>
      </w:r>
      <w:r w:rsidRPr="00C2364B">
        <w:t>,</w:t>
      </w:r>
      <w:r w:rsidR="003F0289" w:rsidRPr="00C2364B">
        <w:t xml:space="preserve"> dans la formalisation</w:t>
      </w:r>
      <w:r w:rsidRPr="00C2364B">
        <w:t>. Du</w:t>
      </w:r>
      <w:r w:rsidR="003F0289" w:rsidRPr="00C2364B">
        <w:t xml:space="preserve"> retour qu'on va avoir</w:t>
      </w:r>
      <w:r w:rsidRPr="00C2364B">
        <w:t xml:space="preserve"> de la personne </w:t>
      </w:r>
      <w:r w:rsidR="003F0289" w:rsidRPr="00C2364B">
        <w:t xml:space="preserve">à qui on </w:t>
      </w:r>
      <w:r w:rsidRPr="00C2364B">
        <w:t>l’</w:t>
      </w:r>
      <w:r w:rsidR="003F0289" w:rsidRPr="00C2364B">
        <w:t>expose va nous permettre aussi d'avancer dans notre réflexion</w:t>
      </w:r>
      <w:r w:rsidRPr="00C2364B">
        <w:t>.</w:t>
      </w:r>
    </w:p>
    <w:p w14:paraId="109E010D" w14:textId="7E8D9156" w:rsidR="008B2257" w:rsidRPr="00C2364B" w:rsidRDefault="008B2257" w:rsidP="00437827">
      <w:pPr>
        <w:jc w:val="both"/>
      </w:pPr>
      <w:r w:rsidRPr="00C2364B">
        <w:t xml:space="preserve">Nicolas BORDET – Directeur – EPSMS Ar </w:t>
      </w:r>
      <w:proofErr w:type="spellStart"/>
      <w:r w:rsidRPr="00C2364B">
        <w:t>Goued</w:t>
      </w:r>
      <w:proofErr w:type="spellEnd"/>
      <w:r w:rsidRPr="00C2364B">
        <w:t xml:space="preserve"> à St Brieuc :</w:t>
      </w:r>
      <w:r w:rsidR="00285B69" w:rsidRPr="00C2364B">
        <w:t xml:space="preserve">  Ce </w:t>
      </w:r>
      <w:r w:rsidR="003F0289" w:rsidRPr="00C2364B">
        <w:t xml:space="preserve">que je trouve positif </w:t>
      </w:r>
      <w:r w:rsidR="00285B69" w:rsidRPr="00C2364B">
        <w:t xml:space="preserve">et </w:t>
      </w:r>
      <w:r w:rsidR="003F0289" w:rsidRPr="00C2364B">
        <w:t>même</w:t>
      </w:r>
      <w:r w:rsidR="00285B69" w:rsidRPr="00C2364B">
        <w:t xml:space="preserve"> </w:t>
      </w:r>
      <w:r w:rsidR="003F0289" w:rsidRPr="00C2364B">
        <w:t>qui v</w:t>
      </w:r>
      <w:r w:rsidRPr="00C2364B">
        <w:t>a au-delà</w:t>
      </w:r>
      <w:r w:rsidR="003F0289" w:rsidRPr="00C2364B">
        <w:t xml:space="preserve"> de mes attentes</w:t>
      </w:r>
      <w:r w:rsidRPr="00C2364B">
        <w:t xml:space="preserve">, </w:t>
      </w:r>
      <w:r w:rsidR="003F0289" w:rsidRPr="00C2364B">
        <w:t>c'est vraiment la dynamique de rencontres qui s'opère tous les ans</w:t>
      </w:r>
      <w:r w:rsidRPr="00C2364B">
        <w:t xml:space="preserve">. </w:t>
      </w:r>
    </w:p>
    <w:p w14:paraId="434AC76F" w14:textId="148FD051" w:rsidR="008B2257" w:rsidRPr="00C2364B" w:rsidRDefault="008B2257" w:rsidP="00437827">
      <w:pPr>
        <w:jc w:val="both"/>
      </w:pPr>
      <w:r w:rsidRPr="00C2364B">
        <w:t>Pascal CLAUSON – Directeur de la Qualité et des Projets – Association IRSAM à Marseille : Je</w:t>
      </w:r>
      <w:r w:rsidR="003F0289" w:rsidRPr="00C2364B">
        <w:t xml:space="preserve"> trouve que c'est de plus en plus pertinent parce que l'évolution des politiques s'accélère à vitesse grand </w:t>
      </w:r>
      <w:r w:rsidRPr="00C2364B">
        <w:t>V</w:t>
      </w:r>
      <w:r w:rsidR="003F0289" w:rsidRPr="00C2364B">
        <w:t xml:space="preserve"> et nous bouscule</w:t>
      </w:r>
      <w:r w:rsidRPr="00C2364B">
        <w:t>,</w:t>
      </w:r>
      <w:r w:rsidR="003F0289" w:rsidRPr="00C2364B">
        <w:t xml:space="preserve"> nous interroge</w:t>
      </w:r>
      <w:r w:rsidR="00735A55">
        <w:t>. Ç</w:t>
      </w:r>
      <w:r w:rsidR="00735A55" w:rsidRPr="00C2364B">
        <w:t>a</w:t>
      </w:r>
      <w:r w:rsidR="003F0289" w:rsidRPr="00C2364B">
        <w:t xml:space="preserve"> permet de tenir dans une vision optimiste de notre métier et de </w:t>
      </w:r>
      <w:r w:rsidR="003F0289" w:rsidRPr="00C2364B">
        <w:lastRenderedPageBreak/>
        <w:t>tenir</w:t>
      </w:r>
      <w:r w:rsidRPr="00C2364B">
        <w:t xml:space="preserve"> </w:t>
      </w:r>
      <w:r w:rsidR="003F0289" w:rsidRPr="00C2364B">
        <w:t>même lorsque les injonctions ou les contradictions du système pourrai</w:t>
      </w:r>
      <w:r w:rsidRPr="00C2364B">
        <w:t>ent</w:t>
      </w:r>
      <w:r w:rsidR="003F0289" w:rsidRPr="00C2364B">
        <w:t xml:space="preserve"> nous freiner un petit peu</w:t>
      </w:r>
      <w:r w:rsidRPr="00C2364B">
        <w:t xml:space="preserve">. On </w:t>
      </w:r>
      <w:r w:rsidR="003F0289" w:rsidRPr="00C2364B">
        <w:t>trouve chez les autres la force de chercher à faire mieux</w:t>
      </w:r>
      <w:r w:rsidRPr="00C2364B">
        <w:t>.</w:t>
      </w:r>
    </w:p>
    <w:p w14:paraId="6903387D" w14:textId="47D1F4DE" w:rsidR="008B2257" w:rsidRPr="00C2364B" w:rsidRDefault="008B2257" w:rsidP="00437827">
      <w:pPr>
        <w:jc w:val="both"/>
      </w:pPr>
      <w:r w:rsidRPr="00C2364B">
        <w:t>Frédéric BROSSIER – Directeur de projet innovation et recherche – Institut national des Jeunes Sourds à Paris : Seul c’est</w:t>
      </w:r>
      <w:r w:rsidR="003F0289" w:rsidRPr="00C2364B">
        <w:t xml:space="preserve"> </w:t>
      </w:r>
      <w:r w:rsidR="00EA64D6">
        <w:t xml:space="preserve">toujours </w:t>
      </w:r>
      <w:r w:rsidR="003F0289" w:rsidRPr="00C2364B">
        <w:t xml:space="preserve">très compliqué d'avancer mais </w:t>
      </w:r>
      <w:r w:rsidR="00EA64D6">
        <w:t xml:space="preserve">lorsqu’on est </w:t>
      </w:r>
      <w:r w:rsidR="003F0289" w:rsidRPr="00C2364B">
        <w:t>à plusieurs</w:t>
      </w:r>
      <w:r w:rsidR="00EA64D6">
        <w:t>,</w:t>
      </w:r>
      <w:r w:rsidR="003F0289" w:rsidRPr="00C2364B">
        <w:t xml:space="preserve"> on peut vraiment relever des enjeux importants </w:t>
      </w:r>
      <w:r w:rsidRPr="00C2364B">
        <w:t xml:space="preserve">et </w:t>
      </w:r>
      <w:r w:rsidR="003F0289" w:rsidRPr="00C2364B">
        <w:t>majeu</w:t>
      </w:r>
      <w:r w:rsidRPr="00C2364B">
        <w:t>rs</w:t>
      </w:r>
      <w:r w:rsidR="003F0289" w:rsidRPr="00C2364B">
        <w:t xml:space="preserve"> pour notre </w:t>
      </w:r>
      <w:r w:rsidR="00085A15" w:rsidRPr="00C2364B">
        <w:t>établissement</w:t>
      </w:r>
      <w:r w:rsidRPr="00C2364B">
        <w:t>.</w:t>
      </w:r>
    </w:p>
    <w:p w14:paraId="00BE18EF" w14:textId="5A35231E" w:rsidR="003F0289" w:rsidRPr="00C2364B" w:rsidRDefault="00EA64D6" w:rsidP="00437827">
      <w:pPr>
        <w:jc w:val="both"/>
      </w:pPr>
      <w:r>
        <w:t>Eddie BALAGI – Directeur Général – Instruction Régionale des Sourds et Aveugles à Bordeaux :</w:t>
      </w:r>
      <w:r w:rsidR="008B2257" w:rsidRPr="00C2364B">
        <w:t xml:space="preserve"> Je</w:t>
      </w:r>
      <w:r w:rsidR="003F0289" w:rsidRPr="00C2364B">
        <w:t xml:space="preserve"> pense que l'élément fondamental de ce </w:t>
      </w:r>
      <w:r w:rsidR="00D61D72" w:rsidRPr="00C2364B">
        <w:t>R</w:t>
      </w:r>
      <w:r w:rsidR="003F0289" w:rsidRPr="00C2364B">
        <w:t>éseau</w:t>
      </w:r>
      <w:r w:rsidR="00D61D72" w:rsidRPr="00C2364B">
        <w:t>,</w:t>
      </w:r>
      <w:r w:rsidR="003F0289" w:rsidRPr="00C2364B">
        <w:t xml:space="preserve"> c'est d'avoir permis à la fois d'ouvrir nos établissements bien sûr sur des personnes extérieures</w:t>
      </w:r>
      <w:r w:rsidR="00D61D72" w:rsidRPr="00C2364B">
        <w:t>,</w:t>
      </w:r>
      <w:r w:rsidR="003F0289" w:rsidRPr="00C2364B">
        <w:t xml:space="preserve"> mais aussi de permettre les échanges</w:t>
      </w:r>
      <w:r w:rsidR="00D61D72" w:rsidRPr="00C2364B">
        <w:t>,</w:t>
      </w:r>
      <w:r w:rsidR="003F0289" w:rsidRPr="00C2364B">
        <w:t xml:space="preserve"> voire l</w:t>
      </w:r>
      <w:r w:rsidR="00D61D72" w:rsidRPr="00C2364B">
        <w:t>a formation</w:t>
      </w:r>
      <w:r w:rsidR="003F0289" w:rsidRPr="00C2364B">
        <w:t xml:space="preserve"> des professionnels</w:t>
      </w:r>
      <w:r w:rsidR="00D61D72" w:rsidRPr="00C2364B">
        <w:t>.</w:t>
      </w:r>
    </w:p>
    <w:p w14:paraId="4B8E4341" w14:textId="220FC5D8" w:rsidR="00CD0B43" w:rsidRPr="00C2364B" w:rsidRDefault="00CD0B43" w:rsidP="00437827">
      <w:pPr>
        <w:jc w:val="both"/>
      </w:pPr>
      <w:r w:rsidRPr="00C2364B">
        <w:t xml:space="preserve">Caroline MERCIER – Orthophoniste – CUSSS MCQ Trois Rivières au Québec : </w:t>
      </w:r>
      <w:r w:rsidR="00E05354" w:rsidRPr="00C2364B">
        <w:t>E</w:t>
      </w:r>
      <w:r w:rsidR="003F0289" w:rsidRPr="00C2364B">
        <w:t>n fait</w:t>
      </w:r>
      <w:r w:rsidR="00735A55">
        <w:t>,</w:t>
      </w:r>
      <w:r w:rsidR="003F0289" w:rsidRPr="00C2364B">
        <w:t xml:space="preserve"> mon voyage c'était dans le but de partager des pratiques en orthophonie</w:t>
      </w:r>
      <w:r w:rsidRPr="00C2364B">
        <w:t xml:space="preserve">, </w:t>
      </w:r>
      <w:r w:rsidR="003F0289" w:rsidRPr="00C2364B">
        <w:t>des pratiques en déficience auditive particulièrement</w:t>
      </w:r>
      <w:r w:rsidR="00EA64D6">
        <w:t>. M</w:t>
      </w:r>
      <w:r w:rsidR="003F0289" w:rsidRPr="00C2364B">
        <w:t>oi je suis très intéressé</w:t>
      </w:r>
      <w:r w:rsidR="00EA64D6">
        <w:t>e</w:t>
      </w:r>
      <w:r w:rsidR="003F0289" w:rsidRPr="00C2364B">
        <w:t xml:space="preserve"> par l'intervention auprès des familles et je voulais venir voir ici comment on implique davantage les familles dans l'intervention </w:t>
      </w:r>
    </w:p>
    <w:p w14:paraId="12523069" w14:textId="14C2ABC0" w:rsidR="00A70AEB" w:rsidRPr="00C2364B" w:rsidRDefault="00CD0B43" w:rsidP="00437827">
      <w:pPr>
        <w:jc w:val="both"/>
      </w:pPr>
      <w:r w:rsidRPr="00C2364B">
        <w:t xml:space="preserve">Ingrid VÉRON </w:t>
      </w:r>
      <w:r w:rsidR="00A70AEB" w:rsidRPr="00C2364B">
        <w:t>–</w:t>
      </w:r>
      <w:r w:rsidRPr="00C2364B">
        <w:t xml:space="preserve"> </w:t>
      </w:r>
      <w:r w:rsidR="00735A55" w:rsidRPr="00C2364B">
        <w:t>Orthophoniste</w:t>
      </w:r>
      <w:r w:rsidR="00A70AEB" w:rsidRPr="00C2364B">
        <w:t xml:space="preserve"> – Centre Charlotte Blouin à Angers : J</w:t>
      </w:r>
      <w:r w:rsidR="003F0289" w:rsidRPr="00C2364B">
        <w:t xml:space="preserve">e suis partie au </w:t>
      </w:r>
      <w:r w:rsidR="00A70AEB" w:rsidRPr="00C2364B">
        <w:t>Québec</w:t>
      </w:r>
      <w:r w:rsidR="003F0289" w:rsidRPr="00C2364B">
        <w:t xml:space="preserve"> il y</w:t>
      </w:r>
      <w:r w:rsidR="00A70AEB" w:rsidRPr="00C2364B">
        <w:t xml:space="preserve"> </w:t>
      </w:r>
      <w:r w:rsidR="003F0289" w:rsidRPr="00C2364B">
        <w:t>a un an et demi pour 15 jours</w:t>
      </w:r>
      <w:r w:rsidR="00A70AEB" w:rsidRPr="00C2364B">
        <w:t>. J</w:t>
      </w:r>
      <w:r w:rsidR="003F0289" w:rsidRPr="00C2364B">
        <w:t xml:space="preserve">'étais dans la structure </w:t>
      </w:r>
      <w:r w:rsidR="00A70AEB" w:rsidRPr="00C2364B">
        <w:t>I</w:t>
      </w:r>
      <w:r w:rsidR="003F0289" w:rsidRPr="00C2364B">
        <w:t>ntervalle</w:t>
      </w:r>
      <w:r w:rsidR="00A70AEB" w:rsidRPr="00C2364B">
        <w:t>. J</w:t>
      </w:r>
      <w:r w:rsidR="003F0289" w:rsidRPr="00C2364B">
        <w:t>'ai rencontré énormément d'orthophonistes</w:t>
      </w:r>
      <w:r w:rsidR="00A70AEB" w:rsidRPr="00C2364B">
        <w:t>. A</w:t>
      </w:r>
      <w:r w:rsidR="003F0289" w:rsidRPr="00C2364B">
        <w:t>près</w:t>
      </w:r>
      <w:r w:rsidR="00A70AEB" w:rsidRPr="00C2364B">
        <w:t xml:space="preserve">, </w:t>
      </w:r>
      <w:r w:rsidR="003F0289" w:rsidRPr="00C2364B">
        <w:t>j'ai senti les évolutions</w:t>
      </w:r>
      <w:r w:rsidR="00A70AEB" w:rsidRPr="00C2364B">
        <w:t xml:space="preserve"> </w:t>
      </w:r>
      <w:r w:rsidR="003F0289" w:rsidRPr="00C2364B">
        <w:t>dans mon travail</w:t>
      </w:r>
      <w:r w:rsidR="00A70AEB" w:rsidRPr="00C2364B">
        <w:t>. J</w:t>
      </w:r>
      <w:r w:rsidR="003F0289" w:rsidRPr="00C2364B">
        <w:t>'ai pu aussi beaucoup progress</w:t>
      </w:r>
      <w:r w:rsidR="00A70AEB" w:rsidRPr="00C2364B">
        <w:t>er</w:t>
      </w:r>
      <w:r w:rsidR="003F0289" w:rsidRPr="00C2364B">
        <w:t xml:space="preserve"> au niveau de l'accompagnement parental</w:t>
      </w:r>
      <w:r w:rsidR="00A70AEB" w:rsidRPr="00C2364B">
        <w:t>. J</w:t>
      </w:r>
      <w:r w:rsidR="003F0289" w:rsidRPr="00C2364B">
        <w:t>e trouve que c'est vraiment ce que ce que m'a apporté ce voyage parce qu'on a vraiment des pratiques très différentes avec les parents</w:t>
      </w:r>
      <w:r w:rsidR="00A70AEB" w:rsidRPr="00C2364B">
        <w:t>.</w:t>
      </w:r>
    </w:p>
    <w:p w14:paraId="2301D82D" w14:textId="4444A2A0" w:rsidR="0021238B" w:rsidRPr="00C2364B" w:rsidRDefault="00A70AEB" w:rsidP="00437827">
      <w:pPr>
        <w:jc w:val="both"/>
      </w:pPr>
      <w:r w:rsidRPr="00C2364B">
        <w:t xml:space="preserve">Karine GAGNON – Coordinatrice Clinique – Centre de </w:t>
      </w:r>
      <w:r w:rsidR="00735A55" w:rsidRPr="00C2364B">
        <w:t>Réadaptation</w:t>
      </w:r>
      <w:r w:rsidRPr="00C2364B">
        <w:t xml:space="preserve"> Estrie à Sherbrooke au Québec : </w:t>
      </w:r>
      <w:r w:rsidR="003F0289" w:rsidRPr="00C2364B">
        <w:t>j'ai achevé ma première semaine de mobilité à</w:t>
      </w:r>
      <w:r w:rsidRPr="00C2364B">
        <w:t xml:space="preserve"> C</w:t>
      </w:r>
      <w:r w:rsidR="003F0289" w:rsidRPr="00C2364B">
        <w:t xml:space="preserve">roc </w:t>
      </w:r>
      <w:r w:rsidR="0021238B" w:rsidRPr="00C2364B">
        <w:t>B</w:t>
      </w:r>
      <w:r w:rsidR="003F0289" w:rsidRPr="00C2364B">
        <w:t xml:space="preserve">ouvier dans </w:t>
      </w:r>
      <w:r w:rsidR="0021238B" w:rsidRPr="00C2364B">
        <w:t>le Sud</w:t>
      </w:r>
      <w:r w:rsidR="003F0289" w:rsidRPr="00C2364B">
        <w:t xml:space="preserve"> de la </w:t>
      </w:r>
      <w:r w:rsidR="0021238B" w:rsidRPr="00C2364B">
        <w:t>France. J</w:t>
      </w:r>
      <w:r w:rsidR="003F0289" w:rsidRPr="00C2364B">
        <w:t>'ai rencontré des intervenants</w:t>
      </w:r>
      <w:r w:rsidR="0021238B" w:rsidRPr="00C2364B">
        <w:t xml:space="preserve"> et j’ai </w:t>
      </w:r>
      <w:r w:rsidR="003F0289" w:rsidRPr="00C2364B">
        <w:t xml:space="preserve">eu des échanges avec les </w:t>
      </w:r>
      <w:r w:rsidR="0021238B" w:rsidRPr="00C2364B">
        <w:t>D</w:t>
      </w:r>
      <w:r w:rsidR="003F0289" w:rsidRPr="00C2364B">
        <w:t>irecteurs</w:t>
      </w:r>
      <w:r w:rsidR="0021238B" w:rsidRPr="00C2364B">
        <w:t>. L</w:t>
      </w:r>
      <w:r w:rsidR="003F0289" w:rsidRPr="00C2364B">
        <w:t>es réflexions sont porté</w:t>
      </w:r>
      <w:r w:rsidR="0021238B" w:rsidRPr="00C2364B">
        <w:t>e</w:t>
      </w:r>
      <w:r w:rsidR="003F0289" w:rsidRPr="00C2364B">
        <w:t xml:space="preserve">s sur la même chose mais que ça amène d'autres aspects que </w:t>
      </w:r>
      <w:r w:rsidR="00735A55">
        <w:t>parfois</w:t>
      </w:r>
      <w:r w:rsidR="003F0289" w:rsidRPr="00C2364B">
        <w:t xml:space="preserve"> on peut peut-être </w:t>
      </w:r>
      <w:r w:rsidR="0021238B" w:rsidRPr="00C2364B">
        <w:t xml:space="preserve">ne </w:t>
      </w:r>
      <w:r w:rsidR="003F0289" w:rsidRPr="00C2364B">
        <w:t>pas regarde</w:t>
      </w:r>
      <w:r w:rsidR="0021238B" w:rsidRPr="00C2364B">
        <w:t xml:space="preserve">r. Ça m’a vraiment apporté </w:t>
      </w:r>
      <w:r w:rsidR="003F0289" w:rsidRPr="00C2364B">
        <w:t xml:space="preserve">beaucoup </w:t>
      </w:r>
      <w:r w:rsidR="00E16E88">
        <w:t xml:space="preserve">en </w:t>
      </w:r>
      <w:r w:rsidR="003F0289" w:rsidRPr="00C2364B">
        <w:t>échang</w:t>
      </w:r>
      <w:r w:rsidR="0021238B" w:rsidRPr="00C2364B">
        <w:t>es et</w:t>
      </w:r>
      <w:r w:rsidR="003F0289" w:rsidRPr="00C2364B">
        <w:t xml:space="preserve"> partage</w:t>
      </w:r>
      <w:r w:rsidR="0021238B" w:rsidRPr="00C2364B">
        <w:t>s.</w:t>
      </w:r>
    </w:p>
    <w:p w14:paraId="7C83679A" w14:textId="661F3B04" w:rsidR="0021238B" w:rsidRPr="00C2364B" w:rsidRDefault="0021238B" w:rsidP="00437827">
      <w:pPr>
        <w:jc w:val="both"/>
      </w:pPr>
      <w:r w:rsidRPr="00C2364B">
        <w:t xml:space="preserve">Ingrid VÉR0N - </w:t>
      </w:r>
      <w:r w:rsidR="00E16E88" w:rsidRPr="00C2364B">
        <w:t>Orthophoniste</w:t>
      </w:r>
      <w:r w:rsidRPr="00C2364B">
        <w:t xml:space="preserve"> – Centre Charlotte Blouin à Angers : C</w:t>
      </w:r>
      <w:r w:rsidR="003F0289" w:rsidRPr="00C2364B">
        <w:t>'est une impulsion donnée dans ma pratique de tous les jours</w:t>
      </w:r>
      <w:r w:rsidRPr="00C2364B">
        <w:t>. J’</w:t>
      </w:r>
      <w:r w:rsidR="003F0289" w:rsidRPr="00C2364B">
        <w:t xml:space="preserve">ai l'impression d'avoir mûri d'un coup </w:t>
      </w:r>
      <w:r w:rsidR="00E16E88">
        <w:t>e</w:t>
      </w:r>
      <w:r w:rsidR="003F0289" w:rsidRPr="00C2364B">
        <w:t xml:space="preserve">n fait en revenant et avec toutes les implications que ça a pu </w:t>
      </w:r>
      <w:r w:rsidRPr="00C2364B">
        <w:t>m’</w:t>
      </w:r>
      <w:r w:rsidR="003F0289" w:rsidRPr="00C2364B">
        <w:t>apporter</w:t>
      </w:r>
      <w:r w:rsidRPr="00C2364B">
        <w:t>.</w:t>
      </w:r>
    </w:p>
    <w:p w14:paraId="71ED4265" w14:textId="49BBF367" w:rsidR="00221CC0" w:rsidRPr="00C2364B" w:rsidRDefault="00EA64D6" w:rsidP="00437827">
      <w:pPr>
        <w:jc w:val="both"/>
      </w:pPr>
      <w:r>
        <w:t>Eddie BALAGI – Directeur Général – Instruction Régionale des Sourds et Aveugles à Bordeaux</w:t>
      </w:r>
      <w:r w:rsidR="0021238B" w:rsidRPr="00C2364B">
        <w:t> : N</w:t>
      </w:r>
      <w:r w:rsidR="003F0289" w:rsidRPr="00C2364B">
        <w:t xml:space="preserve">on seulement les </w:t>
      </w:r>
      <w:r w:rsidR="0021238B" w:rsidRPr="00C2364B">
        <w:t>p</w:t>
      </w:r>
      <w:r w:rsidR="003F0289" w:rsidRPr="00C2364B">
        <w:t xml:space="preserve">ersonnes reviennent </w:t>
      </w:r>
      <w:r w:rsidR="00221CC0" w:rsidRPr="00C2364B">
        <w:t>formées, mais</w:t>
      </w:r>
      <w:r w:rsidR="003F0289" w:rsidRPr="00C2364B">
        <w:t xml:space="preserve"> en même temps elles reviennent for</w:t>
      </w:r>
      <w:r w:rsidR="0021238B" w:rsidRPr="00C2364B">
        <w:t xml:space="preserve">mées </w:t>
      </w:r>
      <w:r w:rsidR="003F0289" w:rsidRPr="00C2364B">
        <w:t>avec une ouverture considérable sur les pratiques professionnelles externe</w:t>
      </w:r>
      <w:r w:rsidR="00221CC0" w:rsidRPr="00C2364B">
        <w:t>s</w:t>
      </w:r>
      <w:r w:rsidR="003F0289" w:rsidRPr="00C2364B">
        <w:t xml:space="preserve"> et donc elle</w:t>
      </w:r>
      <w:r w:rsidR="00221CC0" w:rsidRPr="00C2364B">
        <w:t>s</w:t>
      </w:r>
      <w:r w:rsidR="003F0289" w:rsidRPr="00C2364B">
        <w:t xml:space="preserve"> amène</w:t>
      </w:r>
      <w:r w:rsidR="00221CC0" w:rsidRPr="00C2364B">
        <w:t>nt</w:t>
      </w:r>
      <w:r w:rsidR="003F0289" w:rsidRPr="00C2364B">
        <w:t xml:space="preserve"> de la richesse en interne de façon tout à fait évidente</w:t>
      </w:r>
      <w:r w:rsidR="00221CC0" w:rsidRPr="00C2364B">
        <w:t>.</w:t>
      </w:r>
    </w:p>
    <w:p w14:paraId="055D1B3C" w14:textId="50141E37" w:rsidR="003F0289" w:rsidRPr="00C2364B" w:rsidRDefault="00EA64D6" w:rsidP="00437827">
      <w:pPr>
        <w:jc w:val="both"/>
      </w:pPr>
      <w:r w:rsidRPr="00C2364B">
        <w:t xml:space="preserve">Caroline MERCIER – Orthophoniste – CUSSS MCQ Trois Rivières au </w:t>
      </w:r>
      <w:r w:rsidR="00E16E88" w:rsidRPr="00C2364B">
        <w:t>Québec :</w:t>
      </w:r>
      <w:r w:rsidR="00221CC0" w:rsidRPr="00C2364B">
        <w:t xml:space="preserve"> En</w:t>
      </w:r>
      <w:r w:rsidR="003F0289" w:rsidRPr="00C2364B">
        <w:t xml:space="preserve"> fait c'est une distance qu</w:t>
      </w:r>
      <w:r w:rsidR="00221CC0" w:rsidRPr="00C2364B">
        <w:t>’on prend dans notre</w:t>
      </w:r>
      <w:r w:rsidR="003F0289" w:rsidRPr="00C2364B">
        <w:t xml:space="preserve"> parcours professionnel</w:t>
      </w:r>
      <w:r w:rsidR="00221CC0" w:rsidRPr="00C2364B">
        <w:t xml:space="preserve">. Je pense que </w:t>
      </w:r>
      <w:r w:rsidR="003F0289" w:rsidRPr="00C2364B">
        <w:t xml:space="preserve">c'est unique et c'est un </w:t>
      </w:r>
      <w:r w:rsidR="0049304E">
        <w:t>grand,</w:t>
      </w:r>
      <w:r w:rsidR="003F0289" w:rsidRPr="00C2364B">
        <w:t xml:space="preserve"> très grand privilège</w:t>
      </w:r>
      <w:r w:rsidR="00221CC0" w:rsidRPr="00C2364B">
        <w:t>.</w:t>
      </w:r>
      <w:r w:rsidR="003F0289" w:rsidRPr="00C2364B">
        <w:t xml:space="preserve"> </w:t>
      </w:r>
    </w:p>
    <w:p w14:paraId="4C0BAC74" w14:textId="365D8792" w:rsidR="00527B1A" w:rsidRPr="00C2364B" w:rsidRDefault="00527B1A" w:rsidP="00437827">
      <w:pPr>
        <w:jc w:val="both"/>
      </w:pPr>
      <w:r w:rsidRPr="00C2364B">
        <w:t xml:space="preserve">Frédérique PAJOT – Responsable de Service – Institut Les Hauts Thébaudières à Vertou : C’est </w:t>
      </w:r>
      <w:r w:rsidR="003F0289" w:rsidRPr="00C2364B">
        <w:t>vraiment une dynamique qui va dans les deux sens</w:t>
      </w:r>
      <w:r w:rsidRPr="00C2364B">
        <w:t>. A</w:t>
      </w:r>
      <w:r w:rsidR="003F0289" w:rsidRPr="00C2364B">
        <w:t xml:space="preserve"> la fois on reçoit</w:t>
      </w:r>
      <w:r w:rsidRPr="00C2364B">
        <w:t xml:space="preserve"> et</w:t>
      </w:r>
      <w:r w:rsidR="00E16E88">
        <w:t xml:space="preserve"> à la fois</w:t>
      </w:r>
      <w:r w:rsidR="003F0289" w:rsidRPr="00C2364B">
        <w:t xml:space="preserve"> on donne</w:t>
      </w:r>
      <w:r w:rsidRPr="00C2364B">
        <w:t>.</w:t>
      </w:r>
    </w:p>
    <w:p w14:paraId="17907B87" w14:textId="047A542C" w:rsidR="00527B1A" w:rsidRPr="00C2364B" w:rsidRDefault="00EA64D6" w:rsidP="00437827">
      <w:pPr>
        <w:jc w:val="both"/>
      </w:pPr>
      <w:r w:rsidRPr="00C2364B">
        <w:t xml:space="preserve">Anne Marie FERON – Responsable de Service – Institut Royal pour sourds et aveugles à </w:t>
      </w:r>
      <w:r w:rsidR="00E16E88" w:rsidRPr="00C2364B">
        <w:t>Bruxelles :</w:t>
      </w:r>
      <w:r w:rsidR="00527B1A" w:rsidRPr="00C2364B">
        <w:t xml:space="preserve"> </w:t>
      </w:r>
      <w:r w:rsidR="00E16E88">
        <w:t>Ç</w:t>
      </w:r>
      <w:r w:rsidR="00E16E88" w:rsidRPr="00C2364B">
        <w:t>a</w:t>
      </w:r>
      <w:r w:rsidR="003F0289" w:rsidRPr="00C2364B">
        <w:t xml:space="preserve"> permet également de dégager des pistes de recherche et de travail communs comme nous sommes en train justement d'analys</w:t>
      </w:r>
      <w:r w:rsidR="00527B1A" w:rsidRPr="00C2364B">
        <w:t>er</w:t>
      </w:r>
      <w:r w:rsidR="003F0289" w:rsidRPr="00C2364B">
        <w:t xml:space="preserve"> et de mettre ensemble nos préoccupations</w:t>
      </w:r>
      <w:r w:rsidR="00527B1A" w:rsidRPr="00C2364B">
        <w:t>.</w:t>
      </w:r>
    </w:p>
    <w:p w14:paraId="4EF6EC86" w14:textId="0F16704D" w:rsidR="00527B1A" w:rsidRPr="00C2364B" w:rsidRDefault="00EA64D6" w:rsidP="00437827">
      <w:pPr>
        <w:jc w:val="both"/>
      </w:pPr>
      <w:r w:rsidRPr="00C2364B">
        <w:t>Franceline FANON – Présidente – Association Martiniquaise pour l’Education des Déficients Auditifs et Visuels (</w:t>
      </w:r>
      <w:proofErr w:type="spellStart"/>
      <w:r w:rsidRPr="00C2364B">
        <w:t>Schoellcher</w:t>
      </w:r>
      <w:proofErr w:type="spellEnd"/>
      <w:r w:rsidRPr="00C2364B">
        <w:t xml:space="preserve">, </w:t>
      </w:r>
      <w:r w:rsidR="00E16E88" w:rsidRPr="00C2364B">
        <w:t>Martinique) :</w:t>
      </w:r>
      <w:r w:rsidR="00527B1A" w:rsidRPr="00C2364B">
        <w:t xml:space="preserve"> Là </w:t>
      </w:r>
      <w:r w:rsidR="003F0289" w:rsidRPr="00C2364B">
        <w:t xml:space="preserve">on est en train de discuter justement de </w:t>
      </w:r>
      <w:r w:rsidR="00527B1A" w:rsidRPr="00C2364B">
        <w:t xml:space="preserve">liens </w:t>
      </w:r>
      <w:r w:rsidR="003F0289" w:rsidRPr="00C2364B">
        <w:t>entre le terrain et la recherche et c'est un sujet qui m'intéresse beaucoup</w:t>
      </w:r>
      <w:r w:rsidR="00527B1A" w:rsidRPr="00C2364B">
        <w:t>.</w:t>
      </w:r>
    </w:p>
    <w:p w14:paraId="7CAEC192" w14:textId="26B9DB3E" w:rsidR="00116F18" w:rsidRPr="00C2364B" w:rsidRDefault="00527B1A" w:rsidP="00437827">
      <w:pPr>
        <w:jc w:val="both"/>
      </w:pPr>
      <w:r w:rsidRPr="00C2364B">
        <w:lastRenderedPageBreak/>
        <w:t>Francis GUITEAU – Directeur Général Mutualité Française Anjou Mayenne à Angers : C</w:t>
      </w:r>
      <w:r w:rsidR="003F0289" w:rsidRPr="00C2364B">
        <w:t>'est quelque chose dont nous savons que c'est un parent un peu pauvre</w:t>
      </w:r>
      <w:r w:rsidRPr="00C2364B">
        <w:t>,</w:t>
      </w:r>
      <w:r w:rsidR="003F0289" w:rsidRPr="00C2364B">
        <w:t xml:space="preserve"> en France en tout cas</w:t>
      </w:r>
      <w:r w:rsidR="00E16E88">
        <w:t>. D</w:t>
      </w:r>
      <w:r w:rsidR="003F0289" w:rsidRPr="00C2364B">
        <w:t xml:space="preserve">onc nous avons besoin d'accentuer véritablement </w:t>
      </w:r>
      <w:r w:rsidRPr="00C2364B">
        <w:t xml:space="preserve">le </w:t>
      </w:r>
      <w:r w:rsidR="003F0289" w:rsidRPr="00C2364B">
        <w:t>travail dans cette direction et puis la poursuite de</w:t>
      </w:r>
      <w:r w:rsidR="00116F18" w:rsidRPr="00C2364B">
        <w:t xml:space="preserve"> </w:t>
      </w:r>
      <w:r w:rsidR="00EA64D6">
        <w:t>cela</w:t>
      </w:r>
      <w:r w:rsidR="00116F18" w:rsidRPr="00C2364B">
        <w:t xml:space="preserve">, c’est-à-dire </w:t>
      </w:r>
      <w:r w:rsidR="003F0289" w:rsidRPr="00C2364B">
        <w:t xml:space="preserve">la poursuite de cette relation professionnelle qui se développe entre toutes les structures de </w:t>
      </w:r>
      <w:r w:rsidR="00116F18" w:rsidRPr="00C2364B">
        <w:t>France,</w:t>
      </w:r>
      <w:r w:rsidR="003F0289" w:rsidRPr="00C2364B">
        <w:t xml:space="preserve"> les structures européennes francophone</w:t>
      </w:r>
      <w:r w:rsidR="00116F18" w:rsidRPr="00C2364B">
        <w:t>s,</w:t>
      </w:r>
      <w:r w:rsidR="003F0289" w:rsidRPr="00C2364B">
        <w:t xml:space="preserve"> les structures nord-américaine</w:t>
      </w:r>
      <w:r w:rsidR="00EA64D6">
        <w:t>s</w:t>
      </w:r>
      <w:r w:rsidR="003F0289" w:rsidRPr="00C2364B">
        <w:t xml:space="preserve"> francophone</w:t>
      </w:r>
      <w:r w:rsidR="00116F18" w:rsidRPr="00C2364B">
        <w:t>s</w:t>
      </w:r>
      <w:r w:rsidR="003F0289" w:rsidRPr="00C2364B">
        <w:t xml:space="preserve"> et de plus en plus de</w:t>
      </w:r>
      <w:r w:rsidR="00116F18" w:rsidRPr="00C2364B">
        <w:t xml:space="preserve">main, </w:t>
      </w:r>
      <w:r w:rsidR="003F0289" w:rsidRPr="00C2364B">
        <w:t xml:space="preserve">des structures aussi des pays en voie </w:t>
      </w:r>
      <w:r w:rsidR="00E16E88">
        <w:t xml:space="preserve">de </w:t>
      </w:r>
      <w:r w:rsidR="003F0289" w:rsidRPr="00C2364B">
        <w:t>développement avec le</w:t>
      </w:r>
      <w:r w:rsidR="00E16E88">
        <w:t>s</w:t>
      </w:r>
      <w:r w:rsidR="003F0289" w:rsidRPr="00C2364B">
        <w:t>quel</w:t>
      </w:r>
      <w:r w:rsidR="00E16E88">
        <w:t>le</w:t>
      </w:r>
      <w:r w:rsidR="003F0289" w:rsidRPr="00C2364B">
        <w:t xml:space="preserve">s nous avons beaucoup beaucoup de contacts depuis très longtemps et que nous entendons désormais </w:t>
      </w:r>
      <w:r w:rsidR="00116F18" w:rsidRPr="00C2364B">
        <w:t>arrimer si je puis dire,</w:t>
      </w:r>
      <w:r w:rsidR="003F0289" w:rsidRPr="00C2364B">
        <w:t xml:space="preserve"> à la logique et à la philosophie et aux pratiques de </w:t>
      </w:r>
      <w:r w:rsidR="00116F18" w:rsidRPr="00C2364B">
        <w:t>ce Réseau.</w:t>
      </w:r>
    </w:p>
    <w:p w14:paraId="6032B3C2" w14:textId="3D1B586E" w:rsidR="00E22B02" w:rsidRPr="00C2364B" w:rsidRDefault="00735A55" w:rsidP="00437827">
      <w:pPr>
        <w:jc w:val="both"/>
      </w:pPr>
      <w:r w:rsidRPr="00C2364B">
        <w:t>Pierre Paul LACHAPELLE – Consultant /Formateur et membre fondateur du Réseau </w:t>
      </w:r>
      <w:r w:rsidR="00E22B02" w:rsidRPr="00C2364B">
        <w:t>: A</w:t>
      </w:r>
      <w:r w:rsidR="003F0289" w:rsidRPr="00C2364B">
        <w:t>ujourd'hui</w:t>
      </w:r>
      <w:r w:rsidR="00E22B02" w:rsidRPr="00C2364B">
        <w:t xml:space="preserve">, </w:t>
      </w:r>
      <w:r w:rsidR="003F0289" w:rsidRPr="00C2364B">
        <w:t>on peut se promener partout</w:t>
      </w:r>
      <w:r w:rsidR="00E16E88">
        <w:t>. O</w:t>
      </w:r>
      <w:r w:rsidR="003F0289" w:rsidRPr="00C2364B">
        <w:t xml:space="preserve">n a </w:t>
      </w:r>
      <w:r w:rsidR="00E16E88">
        <w:t>d</w:t>
      </w:r>
      <w:r w:rsidR="003F0289" w:rsidRPr="00C2364B">
        <w:t>es moyens de communicatio</w:t>
      </w:r>
      <w:r w:rsidR="00E16E88">
        <w:t>n. I</w:t>
      </w:r>
      <w:r w:rsidR="003F0289" w:rsidRPr="00C2364B">
        <w:t xml:space="preserve">l </w:t>
      </w:r>
      <w:r w:rsidR="00E16E88">
        <w:t>n’</w:t>
      </w:r>
      <w:r w:rsidR="003F0289" w:rsidRPr="00C2364B">
        <w:t>y</w:t>
      </w:r>
      <w:r w:rsidR="00E22B02" w:rsidRPr="00C2364B">
        <w:t xml:space="preserve"> </w:t>
      </w:r>
      <w:r w:rsidR="003F0289" w:rsidRPr="00C2364B">
        <w:t xml:space="preserve">a plus de raisons </w:t>
      </w:r>
      <w:r w:rsidR="00E22B02" w:rsidRPr="00C2364B">
        <w:t>de s’isoler.</w:t>
      </w:r>
    </w:p>
    <w:p w14:paraId="7D4E0C84" w14:textId="09FEACCB" w:rsidR="00E22B02" w:rsidRPr="00C2364B" w:rsidRDefault="00735A55" w:rsidP="00437827">
      <w:pPr>
        <w:jc w:val="both"/>
      </w:pPr>
      <w:r w:rsidRPr="00C2364B">
        <w:t>Franceline FANON – Présidente – Association Martiniquaise pour l’Education des Déficients Auditifs et Visuels (</w:t>
      </w:r>
      <w:proofErr w:type="spellStart"/>
      <w:r w:rsidRPr="00C2364B">
        <w:t>Schoellcher</w:t>
      </w:r>
      <w:proofErr w:type="spellEnd"/>
      <w:r w:rsidRPr="00C2364B">
        <w:t>, Martinique</w:t>
      </w:r>
      <w:proofErr w:type="gramStart"/>
      <w:r w:rsidRPr="00C2364B">
        <w:t>)</w:t>
      </w:r>
      <w:r w:rsidR="00E22B02" w:rsidRPr="00C2364B">
        <w:t>:</w:t>
      </w:r>
      <w:proofErr w:type="gramEnd"/>
      <w:r w:rsidR="00E22B02" w:rsidRPr="00C2364B">
        <w:t xml:space="preserve"> Vous savez</w:t>
      </w:r>
      <w:r w:rsidR="00E16E88">
        <w:t xml:space="preserve">….. </w:t>
      </w:r>
      <w:r w:rsidR="00E22B02" w:rsidRPr="00C2364B">
        <w:t xml:space="preserve"> </w:t>
      </w:r>
      <w:proofErr w:type="gramStart"/>
      <w:r w:rsidR="00E22B02" w:rsidRPr="00C2364B">
        <w:t>il</w:t>
      </w:r>
      <w:proofErr w:type="gramEnd"/>
      <w:r w:rsidR="00E22B02" w:rsidRPr="00C2364B">
        <w:t xml:space="preserve"> y a</w:t>
      </w:r>
      <w:r w:rsidR="003F0289" w:rsidRPr="00C2364B">
        <w:t xml:space="preserve"> des rencontres génial</w:t>
      </w:r>
      <w:r w:rsidR="00E22B02" w:rsidRPr="00C2364B">
        <w:t>es</w:t>
      </w:r>
      <w:r w:rsidR="003F0289" w:rsidRPr="00C2364B">
        <w:t xml:space="preserve"> qui se passe</w:t>
      </w:r>
      <w:r w:rsidR="00E22B02" w:rsidRPr="00C2364B">
        <w:t>nt</w:t>
      </w:r>
      <w:r w:rsidR="003F0289" w:rsidRPr="00C2364B">
        <w:t xml:space="preserve"> dans la vie et il faut les prendre et puis il faut les cultiver</w:t>
      </w:r>
      <w:r w:rsidR="00E22B02" w:rsidRPr="00C2364B">
        <w:t>.</w:t>
      </w:r>
    </w:p>
    <w:p w14:paraId="019B0485" w14:textId="1065EF0C" w:rsidR="00C2364B" w:rsidRPr="00C2364B" w:rsidRDefault="00735A55" w:rsidP="00437827">
      <w:pPr>
        <w:jc w:val="both"/>
      </w:pPr>
      <w:r w:rsidRPr="00C2364B">
        <w:t xml:space="preserve">Claire DAVALO – Directrice – Centre National de ressources pour les handicaps rares Robert </w:t>
      </w:r>
      <w:proofErr w:type="spellStart"/>
      <w:r w:rsidRPr="00C2364B">
        <w:t>Laplane</w:t>
      </w:r>
      <w:proofErr w:type="spellEnd"/>
      <w:r w:rsidRPr="00C2364B">
        <w:t xml:space="preserve"> à Paris</w:t>
      </w:r>
      <w:r>
        <w:t xml:space="preserve"> : </w:t>
      </w:r>
      <w:r w:rsidR="00E22B02" w:rsidRPr="00C2364B">
        <w:t xml:space="preserve"> Ah bien oui ! on </w:t>
      </w:r>
      <w:r w:rsidR="003F0289" w:rsidRPr="00C2364B">
        <w:t xml:space="preserve">sera là pour les </w:t>
      </w:r>
      <w:r w:rsidR="00E22B02" w:rsidRPr="00C2364B">
        <w:t>20</w:t>
      </w:r>
      <w:r w:rsidR="00C2364B" w:rsidRPr="00C2364B">
        <w:t xml:space="preserve"> ans ! </w:t>
      </w:r>
      <w:r>
        <w:t xml:space="preserve">Oui </w:t>
      </w:r>
      <w:proofErr w:type="spellStart"/>
      <w:r>
        <w:t>oui</w:t>
      </w:r>
      <w:proofErr w:type="spellEnd"/>
      <w:r>
        <w:t> !</w:t>
      </w:r>
    </w:p>
    <w:p w14:paraId="4223E0B8" w14:textId="47BB98F2" w:rsidR="003F0289" w:rsidRPr="00C2364B" w:rsidRDefault="00C2364B" w:rsidP="00437827">
      <w:pPr>
        <w:jc w:val="both"/>
      </w:pPr>
      <w:r w:rsidRPr="00C2364B">
        <w:t>Francis GUITEAU – Directeur Général Mutualité Française Anjou Mayenne à Angers : J</w:t>
      </w:r>
      <w:r w:rsidR="003F0289" w:rsidRPr="00C2364B">
        <w:t xml:space="preserve">e souhaite un très bon anniversaire au </w:t>
      </w:r>
      <w:r w:rsidR="00E16E88">
        <w:t>R</w:t>
      </w:r>
      <w:r w:rsidR="003F0289" w:rsidRPr="00C2364B">
        <w:t xml:space="preserve">éseau </w:t>
      </w:r>
      <w:r w:rsidR="00E16E88">
        <w:t>F</w:t>
      </w:r>
      <w:r w:rsidR="003F0289" w:rsidRPr="00C2364B">
        <w:t>rancophone et une très longue</w:t>
      </w:r>
      <w:r w:rsidRPr="00C2364B">
        <w:t xml:space="preserve"> vie.</w:t>
      </w:r>
    </w:p>
    <w:p w14:paraId="498F7802" w14:textId="77777777" w:rsidR="003F0289" w:rsidRPr="00C2364B" w:rsidRDefault="003F0289" w:rsidP="00437827">
      <w:pPr>
        <w:jc w:val="both"/>
      </w:pPr>
    </w:p>
    <w:sectPr w:rsidR="003F0289" w:rsidRPr="00C2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8BF"/>
    <w:multiLevelType w:val="hybridMultilevel"/>
    <w:tmpl w:val="3704ED52"/>
    <w:lvl w:ilvl="0" w:tplc="4C54B8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2D78"/>
    <w:multiLevelType w:val="hybridMultilevel"/>
    <w:tmpl w:val="21DA3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374"/>
    <w:multiLevelType w:val="hybridMultilevel"/>
    <w:tmpl w:val="F586B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F215C"/>
    <w:multiLevelType w:val="hybridMultilevel"/>
    <w:tmpl w:val="6C2651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C1FB3"/>
    <w:multiLevelType w:val="hybridMultilevel"/>
    <w:tmpl w:val="B29C7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131D"/>
    <w:multiLevelType w:val="hybridMultilevel"/>
    <w:tmpl w:val="0A4C7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F5E47"/>
    <w:multiLevelType w:val="hybridMultilevel"/>
    <w:tmpl w:val="143C81C0"/>
    <w:lvl w:ilvl="0" w:tplc="4C54B8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C7366FC"/>
    <w:multiLevelType w:val="hybridMultilevel"/>
    <w:tmpl w:val="1A92D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7518A"/>
    <w:multiLevelType w:val="hybridMultilevel"/>
    <w:tmpl w:val="C54C7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F43C1"/>
    <w:multiLevelType w:val="hybridMultilevel"/>
    <w:tmpl w:val="F306E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10408"/>
    <w:multiLevelType w:val="hybridMultilevel"/>
    <w:tmpl w:val="AA2A99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96025"/>
    <w:multiLevelType w:val="hybridMultilevel"/>
    <w:tmpl w:val="54AA7C66"/>
    <w:lvl w:ilvl="0" w:tplc="4C54B8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FCD30B2"/>
    <w:multiLevelType w:val="hybridMultilevel"/>
    <w:tmpl w:val="BE1E0D24"/>
    <w:lvl w:ilvl="0" w:tplc="401AA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5E"/>
    <w:rsid w:val="00005022"/>
    <w:rsid w:val="00085A15"/>
    <w:rsid w:val="000C745A"/>
    <w:rsid w:val="000D19B6"/>
    <w:rsid w:val="00116F18"/>
    <w:rsid w:val="00117BFE"/>
    <w:rsid w:val="001B3E4F"/>
    <w:rsid w:val="0021238B"/>
    <w:rsid w:val="00221CC0"/>
    <w:rsid w:val="00285B69"/>
    <w:rsid w:val="003031D1"/>
    <w:rsid w:val="003D5388"/>
    <w:rsid w:val="003F0289"/>
    <w:rsid w:val="00405AA0"/>
    <w:rsid w:val="00437827"/>
    <w:rsid w:val="0049304E"/>
    <w:rsid w:val="00527B1A"/>
    <w:rsid w:val="00590839"/>
    <w:rsid w:val="006A4241"/>
    <w:rsid w:val="00727DF2"/>
    <w:rsid w:val="00731955"/>
    <w:rsid w:val="00735A55"/>
    <w:rsid w:val="00874886"/>
    <w:rsid w:val="008B2257"/>
    <w:rsid w:val="00904357"/>
    <w:rsid w:val="00910C13"/>
    <w:rsid w:val="009D14A7"/>
    <w:rsid w:val="009F395E"/>
    <w:rsid w:val="00A122FB"/>
    <w:rsid w:val="00A70AEB"/>
    <w:rsid w:val="00B310B8"/>
    <w:rsid w:val="00B96A67"/>
    <w:rsid w:val="00C2364B"/>
    <w:rsid w:val="00C85B74"/>
    <w:rsid w:val="00CD0B43"/>
    <w:rsid w:val="00D61D72"/>
    <w:rsid w:val="00DB6759"/>
    <w:rsid w:val="00E05354"/>
    <w:rsid w:val="00E16E88"/>
    <w:rsid w:val="00E22B02"/>
    <w:rsid w:val="00EA64D6"/>
    <w:rsid w:val="00EB7642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4D39"/>
  <w15:chartTrackingRefBased/>
  <w15:docId w15:val="{B3474E63-C8FB-4B06-84B9-C77FF2DD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9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3E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3E4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85B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5B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5B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5B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5B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Fonteneau Corinne</dc:creator>
  <cp:keywords/>
  <dc:description/>
  <cp:lastModifiedBy>Ouvrard Claire</cp:lastModifiedBy>
  <cp:revision>2</cp:revision>
  <dcterms:created xsi:type="dcterms:W3CDTF">2022-01-06T09:55:00Z</dcterms:created>
  <dcterms:modified xsi:type="dcterms:W3CDTF">2022-01-06T09:55:00Z</dcterms:modified>
</cp:coreProperties>
</file>