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705" w14:textId="0403B1EA" w:rsidR="009F395E" w:rsidRDefault="009F395E">
      <w:r>
        <w:t xml:space="preserve">RFDSL – </w:t>
      </w:r>
      <w:r w:rsidR="00727DF2">
        <w:t>Organisation complète du Réseau</w:t>
      </w:r>
    </w:p>
    <w:p w14:paraId="1CCD1203" w14:textId="24CFAAAB" w:rsidR="00727DF2" w:rsidRPr="005F4C9E" w:rsidRDefault="00727DF2">
      <w:pPr>
        <w:rPr>
          <w:b/>
        </w:rPr>
      </w:pPr>
      <w:r w:rsidRPr="005F4C9E">
        <w:rPr>
          <w:b/>
        </w:rPr>
        <w:t>Le Comité Exécutif :</w:t>
      </w:r>
    </w:p>
    <w:p w14:paraId="4DD31B37" w14:textId="2E6905B5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Fanny SALLÉ – Présidente – </w:t>
      </w:r>
      <w:hyperlink r:id="rId5" w:history="1">
        <w:r w:rsidRPr="00344634">
          <w:rPr>
            <w:rStyle w:val="Lienhypertexte"/>
          </w:rPr>
          <w:t>f.salle@ocens.fr</w:t>
        </w:r>
      </w:hyperlink>
    </w:p>
    <w:p w14:paraId="72293477" w14:textId="0A8A0962" w:rsidR="001B3E4F" w:rsidRPr="004812A1" w:rsidRDefault="001B3E4F" w:rsidP="001B3E4F">
      <w:pPr>
        <w:pStyle w:val="Paragraphedeliste"/>
        <w:numPr>
          <w:ilvl w:val="0"/>
          <w:numId w:val="5"/>
        </w:numPr>
        <w:rPr>
          <w:rStyle w:val="Lienhypertexte"/>
          <w:color w:val="auto"/>
          <w:u w:val="none"/>
        </w:rPr>
      </w:pPr>
      <w:r>
        <w:t xml:space="preserve">Philippe PILLON - Trésorier </w:t>
      </w:r>
      <w:hyperlink r:id="rId6" w:history="1">
        <w:r w:rsidRPr="00344634">
          <w:rPr>
            <w:rStyle w:val="Lienhypertexte"/>
          </w:rPr>
          <w:t>ppillon@irsam.fr</w:t>
        </w:r>
      </w:hyperlink>
    </w:p>
    <w:p w14:paraId="6C96A72D" w14:textId="404DDF83" w:rsidR="004812A1" w:rsidRDefault="004812A1" w:rsidP="001B3E4F">
      <w:pPr>
        <w:pStyle w:val="Paragraphedeliste"/>
        <w:numPr>
          <w:ilvl w:val="0"/>
          <w:numId w:val="5"/>
        </w:numPr>
      </w:pPr>
      <w:r>
        <w:t xml:space="preserve">Rose ROMAIN </w:t>
      </w:r>
      <w:hyperlink r:id="rId7" w:history="1">
        <w:r w:rsidRPr="006875A0">
          <w:rPr>
            <w:rStyle w:val="Lienhypertexte"/>
          </w:rPr>
          <w:t>r.romain@irsa.be</w:t>
        </w:r>
      </w:hyperlink>
      <w:r>
        <w:t xml:space="preserve"> </w:t>
      </w:r>
    </w:p>
    <w:p w14:paraId="6F97CCA5" w14:textId="76CC3916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Arnaud GREGOIRE </w:t>
      </w:r>
      <w:hyperlink r:id="rId8" w:history="1">
        <w:r w:rsidRPr="00344634">
          <w:rPr>
            <w:rStyle w:val="Lienhypertexte"/>
          </w:rPr>
          <w:t>a.gregoire@crdv.org</w:t>
        </w:r>
      </w:hyperlink>
    </w:p>
    <w:p w14:paraId="214473B6" w14:textId="174B8ABC" w:rsidR="00727DF2" w:rsidRDefault="001B3E4F" w:rsidP="001B3E4F">
      <w:pPr>
        <w:pStyle w:val="Paragraphedeliste"/>
        <w:numPr>
          <w:ilvl w:val="0"/>
          <w:numId w:val="5"/>
        </w:numPr>
      </w:pPr>
      <w:r>
        <w:t xml:space="preserve">Etienne VEILLEUX </w:t>
      </w:r>
      <w:hyperlink r:id="rId9" w:history="1">
        <w:r w:rsidRPr="00344634">
          <w:rPr>
            <w:rStyle w:val="Lienhypertexte"/>
          </w:rPr>
          <w:t>etienne.veilleux.cssscclm16@ssss.gouv.qc.ca</w:t>
        </w:r>
      </w:hyperlink>
    </w:p>
    <w:p w14:paraId="1C654280" w14:textId="3B271F62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Julie-Andrée MARINIER </w:t>
      </w:r>
      <w:hyperlink r:id="rId10" w:history="1">
        <w:r w:rsidRPr="00344634">
          <w:rPr>
            <w:rStyle w:val="Lienhypertexte"/>
          </w:rPr>
          <w:t>julie-andree.marinier@umontreal.ca</w:t>
        </w:r>
      </w:hyperlink>
    </w:p>
    <w:p w14:paraId="60B2D023" w14:textId="762A23C0" w:rsidR="00DC4ADC" w:rsidRDefault="004812A1" w:rsidP="00DC4ADC">
      <w:pPr>
        <w:pStyle w:val="Paragraphedeliste"/>
        <w:numPr>
          <w:ilvl w:val="0"/>
          <w:numId w:val="5"/>
        </w:numPr>
      </w:pPr>
      <w:r>
        <w:t xml:space="preserve">Muriel MICHILS </w:t>
      </w:r>
      <w:hyperlink r:id="rId11" w:history="1">
        <w:r w:rsidRPr="006875A0">
          <w:rPr>
            <w:rStyle w:val="Lienhypertexte"/>
          </w:rPr>
          <w:t>muriel.michils@chsm.be</w:t>
        </w:r>
      </w:hyperlink>
    </w:p>
    <w:p w14:paraId="2EEAF887" w14:textId="33910868" w:rsidR="004812A1" w:rsidRPr="00DC4ADC" w:rsidRDefault="004812A1" w:rsidP="00DC4ADC">
      <w:pPr>
        <w:pStyle w:val="Paragraphedeliste"/>
        <w:numPr>
          <w:ilvl w:val="0"/>
          <w:numId w:val="5"/>
        </w:numPr>
      </w:pPr>
      <w:r>
        <w:t xml:space="preserve">Stephen DETHORE </w:t>
      </w:r>
      <w:hyperlink r:id="rId12" w:history="1">
        <w:r w:rsidRPr="006875A0">
          <w:rPr>
            <w:rStyle w:val="Lienhypertexte"/>
          </w:rPr>
          <w:t>stephen.dethore@amedav.com</w:t>
        </w:r>
      </w:hyperlink>
      <w:r>
        <w:t xml:space="preserve"> </w:t>
      </w:r>
    </w:p>
    <w:p w14:paraId="2C493D6C" w14:textId="442B1B7D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Raymond SEKPON </w:t>
      </w:r>
      <w:hyperlink r:id="rId13" w:history="1">
        <w:r w:rsidRPr="00344634">
          <w:rPr>
            <w:rStyle w:val="Lienhypertexte"/>
          </w:rPr>
          <w:t>raymondsekpon@yahoo.fr</w:t>
        </w:r>
      </w:hyperlink>
    </w:p>
    <w:p w14:paraId="2EA2994C" w14:textId="444A0D0A" w:rsidR="00727DF2" w:rsidRPr="005F4C9E" w:rsidRDefault="00727DF2">
      <w:pPr>
        <w:rPr>
          <w:b/>
        </w:rPr>
      </w:pPr>
      <w:r w:rsidRPr="005F4C9E">
        <w:rPr>
          <w:b/>
        </w:rPr>
        <w:t>L’Administration du Réseau :</w:t>
      </w:r>
    </w:p>
    <w:p w14:paraId="74CD67C1" w14:textId="7C35D2EF" w:rsidR="001B3E4F" w:rsidRDefault="001B3E4F" w:rsidP="006A4241">
      <w:pPr>
        <w:pStyle w:val="Paragraphedeliste"/>
        <w:numPr>
          <w:ilvl w:val="0"/>
          <w:numId w:val="8"/>
        </w:numPr>
        <w:ind w:left="284" w:hanging="284"/>
      </w:pPr>
      <w:r>
        <w:t>Administrateur du Réseau</w:t>
      </w:r>
      <w:r w:rsidR="005F4C9E">
        <w:t> :</w:t>
      </w:r>
    </w:p>
    <w:p w14:paraId="67E31FBB" w14:textId="38E20DE6" w:rsidR="001B3E4F" w:rsidRPr="005F4C9E" w:rsidRDefault="001B3E4F" w:rsidP="006A4241">
      <w:pPr>
        <w:pStyle w:val="Paragraphedeliste"/>
        <w:numPr>
          <w:ilvl w:val="0"/>
          <w:numId w:val="7"/>
        </w:numPr>
        <w:ind w:left="709"/>
        <w:rPr>
          <w:rStyle w:val="Lienhypertexte"/>
          <w:color w:val="auto"/>
          <w:u w:val="none"/>
        </w:rPr>
      </w:pPr>
      <w:r>
        <w:t xml:space="preserve">Philippe BELSEUR 06 12 94 64 31 </w:t>
      </w:r>
      <w:hyperlink r:id="rId14" w:history="1">
        <w:r w:rsidR="00FA427D" w:rsidRPr="007A6514">
          <w:rPr>
            <w:rStyle w:val="Lienhypertexte"/>
          </w:rPr>
          <w:t>philippe.belseur@vyv3.fr</w:t>
        </w:r>
      </w:hyperlink>
    </w:p>
    <w:p w14:paraId="7A8642D5" w14:textId="77777777" w:rsidR="005F4C9E" w:rsidRDefault="005F4C9E" w:rsidP="005F4C9E">
      <w:pPr>
        <w:pStyle w:val="Paragraphedeliste"/>
        <w:ind w:left="709"/>
      </w:pPr>
    </w:p>
    <w:p w14:paraId="657312C2" w14:textId="6E2C240C" w:rsidR="001B3E4F" w:rsidRDefault="001B3E4F" w:rsidP="006A4241">
      <w:pPr>
        <w:pStyle w:val="Paragraphedeliste"/>
        <w:numPr>
          <w:ilvl w:val="0"/>
          <w:numId w:val="8"/>
        </w:numPr>
        <w:ind w:left="284" w:hanging="284"/>
      </w:pPr>
      <w:r>
        <w:t>Co-Animateurs de la table des coordonnateurs :</w:t>
      </w:r>
    </w:p>
    <w:p w14:paraId="33CD89D3" w14:textId="764D7703" w:rsidR="00727DF2" w:rsidRPr="00FA427D" w:rsidRDefault="001B3E4F" w:rsidP="006A4241">
      <w:pPr>
        <w:pStyle w:val="Paragraphedeliste"/>
        <w:numPr>
          <w:ilvl w:val="0"/>
          <w:numId w:val="6"/>
        </w:numPr>
        <w:ind w:left="709"/>
        <w:rPr>
          <w:rStyle w:val="Lienhypertexte"/>
          <w:color w:val="auto"/>
          <w:u w:val="none"/>
        </w:rPr>
      </w:pPr>
      <w:r>
        <w:t xml:space="preserve">Pascal CLAUSON 04 91 39 68 18 - 06 14 63 69 31 </w:t>
      </w:r>
      <w:hyperlink r:id="rId15" w:history="1">
        <w:r w:rsidRPr="00344634">
          <w:rPr>
            <w:rStyle w:val="Lienhypertexte"/>
          </w:rPr>
          <w:t>pclauson@irsam.fr</w:t>
        </w:r>
      </w:hyperlink>
    </w:p>
    <w:p w14:paraId="56C1739D" w14:textId="3A0EE7E9" w:rsidR="001B3E4F" w:rsidRDefault="004812A1" w:rsidP="006A4241">
      <w:pPr>
        <w:pStyle w:val="Paragraphedeliste"/>
        <w:numPr>
          <w:ilvl w:val="0"/>
          <w:numId w:val="6"/>
        </w:numPr>
        <w:ind w:left="709"/>
      </w:pPr>
      <w:r>
        <w:t xml:space="preserve">Youssef KAOUANE 03 89 50 77 82 – 06 67 48 19 76 </w:t>
      </w:r>
      <w:hyperlink r:id="rId16" w:history="1">
        <w:r w:rsidRPr="006875A0">
          <w:rPr>
            <w:rStyle w:val="Lienhypertexte"/>
          </w:rPr>
          <w:t>ykaouane@ids-lephare.com</w:t>
        </w:r>
      </w:hyperlink>
      <w:r>
        <w:t xml:space="preserve"> </w:t>
      </w:r>
    </w:p>
    <w:p w14:paraId="2CD523B4" w14:textId="4AF333EA" w:rsidR="001B3E4F" w:rsidRPr="005F4C9E" w:rsidRDefault="001B3E4F" w:rsidP="006A4241">
      <w:pPr>
        <w:pStyle w:val="Paragraphedeliste"/>
        <w:numPr>
          <w:ilvl w:val="0"/>
          <w:numId w:val="6"/>
        </w:numPr>
        <w:ind w:left="709"/>
        <w:rPr>
          <w:rStyle w:val="Lienhypertexte"/>
          <w:color w:val="auto"/>
          <w:u w:val="none"/>
        </w:rPr>
      </w:pPr>
      <w:r>
        <w:t xml:space="preserve">Laure </w:t>
      </w:r>
      <w:r w:rsidR="004812A1">
        <w:t>SIQUIER</w:t>
      </w:r>
      <w:r>
        <w:t xml:space="preserve"> 04 73 31 70 85 06 01 35 51 91 </w:t>
      </w:r>
      <w:hyperlink r:id="rId17" w:history="1">
        <w:r w:rsidR="004812A1" w:rsidRPr="006875A0">
          <w:rPr>
            <w:rStyle w:val="Lienhypertexte"/>
          </w:rPr>
          <w:t>l.siquier@gravouses.fr</w:t>
        </w:r>
      </w:hyperlink>
    </w:p>
    <w:p w14:paraId="32DF74E1" w14:textId="77777777" w:rsidR="005F4C9E" w:rsidRDefault="005F4C9E" w:rsidP="005F4C9E">
      <w:pPr>
        <w:pStyle w:val="Paragraphedeliste"/>
        <w:ind w:left="709"/>
      </w:pPr>
    </w:p>
    <w:p w14:paraId="0D55FBE3" w14:textId="2272B8EE" w:rsidR="00DB6759" w:rsidRDefault="00DB6759" w:rsidP="006A4241">
      <w:pPr>
        <w:pStyle w:val="Paragraphedeliste"/>
        <w:numPr>
          <w:ilvl w:val="0"/>
          <w:numId w:val="8"/>
        </w:numPr>
        <w:ind w:left="284" w:hanging="284"/>
      </w:pPr>
      <w:r>
        <w:t>Cellule Communication</w:t>
      </w:r>
    </w:p>
    <w:p w14:paraId="262D3437" w14:textId="7ADCFAAF" w:rsidR="00DB6759" w:rsidRPr="00CD0757" w:rsidRDefault="004812A1" w:rsidP="006A4241">
      <w:pPr>
        <w:pStyle w:val="Paragraphedeliste"/>
        <w:numPr>
          <w:ilvl w:val="0"/>
          <w:numId w:val="9"/>
        </w:numPr>
        <w:ind w:left="709"/>
        <w:rPr>
          <w:rStyle w:val="Lienhypertexte"/>
          <w:color w:val="auto"/>
          <w:u w:val="none"/>
        </w:rPr>
      </w:pPr>
      <w:r>
        <w:t>Flora DIONISI</w:t>
      </w:r>
      <w:r w:rsidR="00DB6759">
        <w:t xml:space="preserve"> </w:t>
      </w:r>
      <w:hyperlink r:id="rId18" w:history="1">
        <w:r w:rsidRPr="006875A0">
          <w:rPr>
            <w:rStyle w:val="Lienhypertexte"/>
          </w:rPr>
          <w:t>fdionisi@irsam.fr</w:t>
        </w:r>
      </w:hyperlink>
      <w:r>
        <w:t xml:space="preserve"> </w:t>
      </w:r>
    </w:p>
    <w:p w14:paraId="478254C6" w14:textId="6DA734D8" w:rsidR="00727DF2" w:rsidRPr="005F4C9E" w:rsidRDefault="00727DF2">
      <w:pPr>
        <w:rPr>
          <w:b/>
        </w:rPr>
      </w:pPr>
      <w:r w:rsidRPr="005F4C9E">
        <w:rPr>
          <w:b/>
        </w:rPr>
        <w:t>Les Coordonnateurs dans le monde :</w:t>
      </w:r>
    </w:p>
    <w:p w14:paraId="1F66F237" w14:textId="77777777" w:rsidR="004812A1" w:rsidRDefault="003D5388" w:rsidP="004812A1">
      <w:pPr>
        <w:pStyle w:val="Paragraphedeliste"/>
        <w:numPr>
          <w:ilvl w:val="0"/>
          <w:numId w:val="10"/>
        </w:numPr>
        <w:ind w:left="284" w:hanging="284"/>
      </w:pPr>
      <w:r>
        <w:t>EUROPE :</w:t>
      </w:r>
    </w:p>
    <w:p w14:paraId="6739DD33" w14:textId="77777777" w:rsidR="004812A1" w:rsidRDefault="003D5388" w:rsidP="004812A1">
      <w:pPr>
        <w:pStyle w:val="Paragraphedeliste"/>
        <w:numPr>
          <w:ilvl w:val="0"/>
          <w:numId w:val="10"/>
        </w:numPr>
      </w:pPr>
      <w:r>
        <w:t xml:space="preserve">France : </w:t>
      </w:r>
    </w:p>
    <w:p w14:paraId="33CBC8FE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 w:val="20"/>
        </w:rPr>
        <w:t xml:space="preserve"> </w:t>
      </w:r>
      <w:r w:rsidRPr="004812A1">
        <w:rPr>
          <w:color w:val="000000" w:themeColor="text1"/>
          <w:szCs w:val="28"/>
        </w:rPr>
        <w:t>BERNARD Sandrine</w:t>
      </w:r>
    </w:p>
    <w:p w14:paraId="5E44A435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BILLY Katia</w:t>
      </w:r>
    </w:p>
    <w:p w14:paraId="745F9261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CADOR Pauline</w:t>
      </w:r>
    </w:p>
    <w:p w14:paraId="234D3E4B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CLAMENS Marine</w:t>
      </w:r>
    </w:p>
    <w:p w14:paraId="5FDDAF20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CLAUSON Pascal</w:t>
      </w:r>
    </w:p>
    <w:p w14:paraId="4115E6EF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CORTES-AMANDOLA Pascale</w:t>
      </w:r>
    </w:p>
    <w:p w14:paraId="6586D6F8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DAVALO Claire</w:t>
      </w:r>
    </w:p>
    <w:p w14:paraId="32EB2F17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GOASCOZ Maeva</w:t>
      </w:r>
    </w:p>
    <w:p w14:paraId="2371C39B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GUENEAU Sandrine</w:t>
      </w:r>
    </w:p>
    <w:p w14:paraId="7007EE3A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HALET Freddy</w:t>
      </w:r>
    </w:p>
    <w:p w14:paraId="141D1EB0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KAOUANE Youssef</w:t>
      </w:r>
    </w:p>
    <w:p w14:paraId="682F442A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LANUQUE Cécile</w:t>
      </w:r>
    </w:p>
    <w:p w14:paraId="57D64D24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LEMINOR Loïc</w:t>
      </w:r>
    </w:p>
    <w:p w14:paraId="575C6012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LENORMAND Sylvie</w:t>
      </w:r>
    </w:p>
    <w:p w14:paraId="620C08FA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LIVEBARDON Catherine</w:t>
      </w:r>
    </w:p>
    <w:p w14:paraId="447752C0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LOPEZ Karine</w:t>
      </w:r>
    </w:p>
    <w:p w14:paraId="76C1F7CA" w14:textId="1C94DC25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MARCHAND</w:t>
      </w:r>
      <w:r>
        <w:rPr>
          <w:color w:val="000000" w:themeColor="text1"/>
          <w:szCs w:val="28"/>
        </w:rPr>
        <w:t xml:space="preserve"> </w:t>
      </w:r>
      <w:r w:rsidRPr="004812A1">
        <w:rPr>
          <w:color w:val="000000" w:themeColor="text1"/>
          <w:szCs w:val="28"/>
        </w:rPr>
        <w:t>Julie</w:t>
      </w:r>
    </w:p>
    <w:p w14:paraId="48C09FBF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ORION</w:t>
      </w:r>
      <w:r>
        <w:rPr>
          <w:color w:val="000000" w:themeColor="text1"/>
          <w:szCs w:val="28"/>
        </w:rPr>
        <w:t xml:space="preserve"> </w:t>
      </w:r>
      <w:r w:rsidRPr="004812A1">
        <w:rPr>
          <w:color w:val="000000" w:themeColor="text1"/>
          <w:szCs w:val="28"/>
        </w:rPr>
        <w:t>Séverine</w:t>
      </w:r>
    </w:p>
    <w:p w14:paraId="1E719570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POLY-GROSSELET Vanessa</w:t>
      </w:r>
    </w:p>
    <w:p w14:paraId="143C58B7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lastRenderedPageBreak/>
        <w:t>ROLLIN Christophe</w:t>
      </w:r>
    </w:p>
    <w:p w14:paraId="00C54295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SANCHEZ Freddy</w:t>
      </w:r>
    </w:p>
    <w:p w14:paraId="4FFD84FB" w14:textId="77777777" w:rsidR="004812A1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SIQUIER Laure</w:t>
      </w:r>
    </w:p>
    <w:p w14:paraId="1DF18ACF" w14:textId="4BE36D7F" w:rsidR="00FA427D" w:rsidRPr="004812A1" w:rsidRDefault="004812A1" w:rsidP="004812A1">
      <w:pPr>
        <w:pStyle w:val="Paragraphedeliste"/>
        <w:numPr>
          <w:ilvl w:val="0"/>
          <w:numId w:val="15"/>
        </w:numPr>
      </w:pPr>
      <w:r w:rsidRPr="004812A1">
        <w:rPr>
          <w:color w:val="000000" w:themeColor="text1"/>
          <w:szCs w:val="28"/>
        </w:rPr>
        <w:t>ZIANE Linda</w:t>
      </w:r>
    </w:p>
    <w:p w14:paraId="6EEC7295" w14:textId="77777777" w:rsidR="004812A1" w:rsidRPr="004812A1" w:rsidRDefault="004812A1" w:rsidP="004812A1"/>
    <w:p w14:paraId="48FC0DD5" w14:textId="77777777" w:rsidR="004812A1" w:rsidRDefault="003D5388" w:rsidP="004812A1">
      <w:pPr>
        <w:pStyle w:val="Paragraphedeliste"/>
        <w:numPr>
          <w:ilvl w:val="0"/>
          <w:numId w:val="2"/>
        </w:numPr>
        <w:ind w:left="709"/>
      </w:pPr>
      <w:r>
        <w:t xml:space="preserve">Belgique : </w:t>
      </w:r>
    </w:p>
    <w:p w14:paraId="439323DF" w14:textId="77777777" w:rsidR="004812A1" w:rsidRDefault="004812A1" w:rsidP="004812A1">
      <w:pPr>
        <w:pStyle w:val="Paragraphedeliste"/>
        <w:numPr>
          <w:ilvl w:val="0"/>
          <w:numId w:val="14"/>
        </w:numPr>
      </w:pPr>
      <w:r>
        <w:t>CROISEAUX Elodie</w:t>
      </w:r>
    </w:p>
    <w:p w14:paraId="71662EC0" w14:textId="71517DE5" w:rsidR="00FA427D" w:rsidRPr="00FA427D" w:rsidRDefault="004812A1" w:rsidP="004812A1">
      <w:pPr>
        <w:pStyle w:val="Paragraphedeliste"/>
        <w:numPr>
          <w:ilvl w:val="0"/>
          <w:numId w:val="14"/>
        </w:numPr>
      </w:pPr>
      <w:r>
        <w:t>LOBERT Florence</w:t>
      </w:r>
    </w:p>
    <w:p w14:paraId="781C7E0C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SIMON </w:t>
      </w:r>
      <w:proofErr w:type="spellStart"/>
      <w:r w:rsidRPr="00FA427D">
        <w:t>Sendy</w:t>
      </w:r>
      <w:proofErr w:type="spellEnd"/>
    </w:p>
    <w:p w14:paraId="781C8DC3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VISART Laurent</w:t>
      </w:r>
    </w:p>
    <w:p w14:paraId="27E32F83" w14:textId="77777777" w:rsidR="00590839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 xml:space="preserve">SUISSE : </w:t>
      </w:r>
    </w:p>
    <w:p w14:paraId="037285B1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BLOMMAERT Muriel</w:t>
      </w:r>
    </w:p>
    <w:p w14:paraId="623D87AD" w14:textId="0F218343" w:rsidR="003D5388" w:rsidRDefault="004812A1" w:rsidP="00FA427D">
      <w:pPr>
        <w:pStyle w:val="Paragraphedeliste"/>
        <w:numPr>
          <w:ilvl w:val="0"/>
          <w:numId w:val="14"/>
        </w:numPr>
      </w:pPr>
      <w:r>
        <w:t>FAISAL Salma</w:t>
      </w:r>
    </w:p>
    <w:p w14:paraId="6D8AD847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CANADA :</w:t>
      </w:r>
    </w:p>
    <w:p w14:paraId="50363C47" w14:textId="13B554E5" w:rsid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CASTELEIN Pierre</w:t>
      </w:r>
    </w:p>
    <w:p w14:paraId="2E868778" w14:textId="5CDF6EB3" w:rsidR="004812A1" w:rsidRPr="00FA427D" w:rsidRDefault="004812A1" w:rsidP="00FA427D">
      <w:pPr>
        <w:pStyle w:val="Paragraphedeliste"/>
        <w:numPr>
          <w:ilvl w:val="0"/>
          <w:numId w:val="14"/>
        </w:numPr>
      </w:pPr>
      <w:r>
        <w:t>GAGNE Mélanie</w:t>
      </w:r>
    </w:p>
    <w:p w14:paraId="4BB356D2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LACHAPELLE Pierre-Paul</w:t>
      </w:r>
    </w:p>
    <w:p w14:paraId="0D3CC3D4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MARINIER Julie-Andrée</w:t>
      </w:r>
    </w:p>
    <w:p w14:paraId="6F315F73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MARLEAU </w:t>
      </w:r>
      <w:proofErr w:type="spellStart"/>
      <w:r w:rsidRPr="00FA427D">
        <w:t>Ysabelle</w:t>
      </w:r>
      <w:proofErr w:type="spellEnd"/>
    </w:p>
    <w:p w14:paraId="10D41798" w14:textId="44AFCA0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SAMSON SAULNIER </w:t>
      </w:r>
      <w:proofErr w:type="spellStart"/>
      <w:r w:rsidRPr="00FA427D">
        <w:t>Gyslaine</w:t>
      </w:r>
      <w:proofErr w:type="spellEnd"/>
    </w:p>
    <w:p w14:paraId="1F268698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CARAÏBES :</w:t>
      </w:r>
    </w:p>
    <w:p w14:paraId="6853A8A9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Guadeloupe : RAMOTHE M. Michelle</w:t>
      </w:r>
    </w:p>
    <w:p w14:paraId="7F725BC2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Haïti : JOSEPH Josué</w:t>
      </w:r>
    </w:p>
    <w:p w14:paraId="240625A0" w14:textId="394D0C61" w:rsidR="003D5388" w:rsidRDefault="003D5388" w:rsidP="00FA427D">
      <w:pPr>
        <w:pStyle w:val="Paragraphedeliste"/>
        <w:numPr>
          <w:ilvl w:val="0"/>
          <w:numId w:val="14"/>
        </w:numPr>
      </w:pPr>
      <w:r>
        <w:t>Martinique :</w:t>
      </w:r>
      <w:r w:rsidR="00590839" w:rsidRPr="00590839">
        <w:t xml:space="preserve"> </w:t>
      </w:r>
      <w:r w:rsidR="00590839">
        <w:t>Christelle DAGOMEL</w:t>
      </w:r>
    </w:p>
    <w:p w14:paraId="74053B32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AFRIQUE :</w:t>
      </w:r>
    </w:p>
    <w:p w14:paraId="07BCD624" w14:textId="5C11B6E6" w:rsidR="003D5388" w:rsidRDefault="003D5388" w:rsidP="00FA427D">
      <w:pPr>
        <w:pStyle w:val="Paragraphedeliste"/>
        <w:numPr>
          <w:ilvl w:val="0"/>
          <w:numId w:val="14"/>
        </w:numPr>
      </w:pPr>
      <w:r>
        <w:t xml:space="preserve">Bénin : </w:t>
      </w:r>
      <w:r w:rsidR="00590839">
        <w:t>SEKPON Christelle</w:t>
      </w:r>
    </w:p>
    <w:p w14:paraId="726FE8FC" w14:textId="65C14A28" w:rsidR="003D5388" w:rsidRDefault="003D5388" w:rsidP="00FA427D">
      <w:pPr>
        <w:pStyle w:val="Paragraphedeliste"/>
        <w:numPr>
          <w:ilvl w:val="0"/>
          <w:numId w:val="14"/>
        </w:numPr>
      </w:pPr>
      <w:r>
        <w:t xml:space="preserve">Burkina Faso : </w:t>
      </w:r>
      <w:r w:rsidR="00590839">
        <w:t>TAPSOBA COMPAORE Suzanne</w:t>
      </w:r>
    </w:p>
    <w:p w14:paraId="42A346A4" w14:textId="77777777" w:rsidR="003D5388" w:rsidRDefault="003D5388">
      <w:bookmarkStart w:id="0" w:name="_GoBack"/>
      <w:bookmarkEnd w:id="0"/>
    </w:p>
    <w:p w14:paraId="1D5D58A5" w14:textId="77777777" w:rsidR="00727DF2" w:rsidRDefault="00727DF2"/>
    <w:sectPr w:rsidR="007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5B9"/>
    <w:multiLevelType w:val="hybridMultilevel"/>
    <w:tmpl w:val="1CB6B3B8"/>
    <w:lvl w:ilvl="0" w:tplc="4C54B88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E778BF"/>
    <w:multiLevelType w:val="hybridMultilevel"/>
    <w:tmpl w:val="3704ED52"/>
    <w:lvl w:ilvl="0" w:tplc="4C54B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D78"/>
    <w:multiLevelType w:val="hybridMultilevel"/>
    <w:tmpl w:val="F83CB200"/>
    <w:lvl w:ilvl="0" w:tplc="04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3DD4374"/>
    <w:multiLevelType w:val="hybridMultilevel"/>
    <w:tmpl w:val="F586B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15C"/>
    <w:multiLevelType w:val="hybridMultilevel"/>
    <w:tmpl w:val="6C265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1FB3"/>
    <w:multiLevelType w:val="hybridMultilevel"/>
    <w:tmpl w:val="B29C7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0CEE"/>
    <w:multiLevelType w:val="hybridMultilevel"/>
    <w:tmpl w:val="CBB8FE04"/>
    <w:lvl w:ilvl="0" w:tplc="B40A7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131D"/>
    <w:multiLevelType w:val="hybridMultilevel"/>
    <w:tmpl w:val="0A4C7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5E47"/>
    <w:multiLevelType w:val="hybridMultilevel"/>
    <w:tmpl w:val="143C81C0"/>
    <w:lvl w:ilvl="0" w:tplc="4C54B88A">
      <w:start w:val="1"/>
      <w:numFmt w:val="bullet"/>
      <w:lvlText w:val="-"/>
      <w:lvlJc w:val="left"/>
      <w:pPr>
        <w:ind w:left="172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9" w15:restartNumberingAfterBreak="0">
    <w:nsid w:val="5C7366FC"/>
    <w:multiLevelType w:val="hybridMultilevel"/>
    <w:tmpl w:val="1A9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7518A"/>
    <w:multiLevelType w:val="hybridMultilevel"/>
    <w:tmpl w:val="C54C7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43C1"/>
    <w:multiLevelType w:val="hybridMultilevel"/>
    <w:tmpl w:val="F306E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10408"/>
    <w:multiLevelType w:val="hybridMultilevel"/>
    <w:tmpl w:val="AA2A9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96025"/>
    <w:multiLevelType w:val="hybridMultilevel"/>
    <w:tmpl w:val="54AA7C66"/>
    <w:lvl w:ilvl="0" w:tplc="4C54B8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CD30B2"/>
    <w:multiLevelType w:val="hybridMultilevel"/>
    <w:tmpl w:val="96CC8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E"/>
    <w:rsid w:val="00005022"/>
    <w:rsid w:val="00117BFE"/>
    <w:rsid w:val="001B3E4F"/>
    <w:rsid w:val="003031D1"/>
    <w:rsid w:val="003D5388"/>
    <w:rsid w:val="004812A1"/>
    <w:rsid w:val="00590839"/>
    <w:rsid w:val="005F4C9E"/>
    <w:rsid w:val="006A4241"/>
    <w:rsid w:val="00727DF2"/>
    <w:rsid w:val="00731955"/>
    <w:rsid w:val="00910C13"/>
    <w:rsid w:val="00922644"/>
    <w:rsid w:val="009F395E"/>
    <w:rsid w:val="00B310B8"/>
    <w:rsid w:val="00C85B74"/>
    <w:rsid w:val="00CD0757"/>
    <w:rsid w:val="00DB6759"/>
    <w:rsid w:val="00DC4ADC"/>
    <w:rsid w:val="00EB7642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D39"/>
  <w15:chartTrackingRefBased/>
  <w15:docId w15:val="{B3474E63-C8FB-4B06-84B9-C77FF2D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9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3E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E4F"/>
    <w:rPr>
      <w:color w:val="605E5C"/>
      <w:shd w:val="clear" w:color="auto" w:fill="E1DFDD"/>
    </w:rPr>
  </w:style>
  <w:style w:type="paragraph" w:customStyle="1" w:styleId="Default">
    <w:name w:val="Default"/>
    <w:rsid w:val="0048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egoire@crdv.org" TargetMode="External"/><Relationship Id="rId13" Type="http://schemas.openxmlformats.org/officeDocument/2006/relationships/hyperlink" Target="mailto:raymondsekpon@yahoo.fr" TargetMode="External"/><Relationship Id="rId18" Type="http://schemas.openxmlformats.org/officeDocument/2006/relationships/hyperlink" Target="mailto:fdionisi@irsa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omain@irsa.be" TargetMode="External"/><Relationship Id="rId12" Type="http://schemas.openxmlformats.org/officeDocument/2006/relationships/hyperlink" Target="mailto:stephen.dethore@amedav.com" TargetMode="External"/><Relationship Id="rId17" Type="http://schemas.openxmlformats.org/officeDocument/2006/relationships/hyperlink" Target="mailto:l.siquier@gravous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ykaouane@ids-lephar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pillon@irsam.fr" TargetMode="External"/><Relationship Id="rId11" Type="http://schemas.openxmlformats.org/officeDocument/2006/relationships/hyperlink" Target="mailto:muriel.michils@chsm.be" TargetMode="External"/><Relationship Id="rId5" Type="http://schemas.openxmlformats.org/officeDocument/2006/relationships/hyperlink" Target="mailto:f.salle@ocens.fr" TargetMode="External"/><Relationship Id="rId15" Type="http://schemas.openxmlformats.org/officeDocument/2006/relationships/hyperlink" Target="mailto:pclauson@irsam.fr" TargetMode="External"/><Relationship Id="rId10" Type="http://schemas.openxmlformats.org/officeDocument/2006/relationships/hyperlink" Target="mailto:julie-andree.marinier@umontreal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ienne.veilleux.cssscclm16@ssss.gouv.qc.ca" TargetMode="External"/><Relationship Id="rId14" Type="http://schemas.openxmlformats.org/officeDocument/2006/relationships/hyperlink" Target="mailto:philippe.belseur@vyv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Fonteneau Corinne</dc:creator>
  <cp:keywords/>
  <dc:description/>
  <cp:lastModifiedBy>Flora DIONISI</cp:lastModifiedBy>
  <cp:revision>2</cp:revision>
  <dcterms:created xsi:type="dcterms:W3CDTF">2024-02-22T14:14:00Z</dcterms:created>
  <dcterms:modified xsi:type="dcterms:W3CDTF">2024-02-22T14:14:00Z</dcterms:modified>
</cp:coreProperties>
</file>